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6BC9" w14:textId="5BEE8149" w:rsidR="00F6297D" w:rsidRDefault="00F6297D" w:rsidP="00ED3EAE">
      <w:pPr>
        <w:jc w:val="center"/>
      </w:pPr>
      <w:r>
        <w:rPr>
          <w:noProof/>
          <w:lang w:val="es-ES_tradnl" w:eastAsia="es-ES_tradnl"/>
        </w:rPr>
        <w:drawing>
          <wp:inline distT="0" distB="0" distL="0" distR="0" wp14:anchorId="5D48AE9D" wp14:editId="7975E53A">
            <wp:extent cx="1448062" cy="1022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189" cy="1027033"/>
                    </a:xfrm>
                    <a:prstGeom prst="rect">
                      <a:avLst/>
                    </a:prstGeom>
                    <a:noFill/>
                  </pic:spPr>
                </pic:pic>
              </a:graphicData>
            </a:graphic>
          </wp:inline>
        </w:drawing>
      </w:r>
    </w:p>
    <w:p w14:paraId="6099AF8E" w14:textId="5A73E732" w:rsidR="00F6297D" w:rsidRPr="00AE58A7" w:rsidRDefault="00F6297D" w:rsidP="002631C4">
      <w:pPr>
        <w:jc w:val="center"/>
        <w:outlineLvl w:val="0"/>
        <w:rPr>
          <w:rFonts w:cstheme="minorHAnsi"/>
          <w:b/>
          <w:bCs/>
          <w:sz w:val="28"/>
          <w:szCs w:val="28"/>
        </w:rPr>
      </w:pPr>
      <w:r w:rsidRPr="00AE58A7">
        <w:rPr>
          <w:rFonts w:cstheme="minorHAnsi"/>
          <w:b/>
          <w:bCs/>
          <w:sz w:val="28"/>
          <w:szCs w:val="28"/>
        </w:rPr>
        <w:t xml:space="preserve">ACTA DE </w:t>
      </w:r>
      <w:r w:rsidR="00DD635B">
        <w:rPr>
          <w:rFonts w:cstheme="minorHAnsi"/>
          <w:b/>
          <w:bCs/>
          <w:sz w:val="28"/>
          <w:szCs w:val="28"/>
        </w:rPr>
        <w:t>8</w:t>
      </w:r>
      <w:r w:rsidRPr="00AE58A7">
        <w:rPr>
          <w:rFonts w:cstheme="minorHAnsi"/>
          <w:b/>
          <w:bCs/>
          <w:sz w:val="28"/>
          <w:szCs w:val="28"/>
          <w:vertAlign w:val="superscript"/>
        </w:rPr>
        <w:t xml:space="preserve">a </w:t>
      </w:r>
      <w:r w:rsidRPr="00AE58A7">
        <w:rPr>
          <w:rFonts w:cstheme="minorHAnsi"/>
          <w:b/>
          <w:bCs/>
          <w:sz w:val="28"/>
          <w:szCs w:val="28"/>
        </w:rPr>
        <w:t>REUNIÓN DE DIRECTORIO 2022</w:t>
      </w:r>
    </w:p>
    <w:p w14:paraId="36CC19A6" w14:textId="2D5CD09E" w:rsidR="00F6297D" w:rsidRPr="00FD4645" w:rsidRDefault="00F6297D" w:rsidP="00652CD8">
      <w:pPr>
        <w:spacing w:after="0" w:line="240" w:lineRule="auto"/>
        <w:jc w:val="both"/>
        <w:rPr>
          <w:rFonts w:cstheme="minorHAnsi"/>
          <w:sz w:val="24"/>
          <w:szCs w:val="24"/>
        </w:rPr>
      </w:pPr>
      <w:r w:rsidRPr="00FD4645">
        <w:rPr>
          <w:rFonts w:cstheme="minorHAnsi"/>
          <w:sz w:val="24"/>
          <w:szCs w:val="24"/>
        </w:rPr>
        <w:t>Fecha:</w:t>
      </w:r>
      <w:r w:rsidRPr="00FD4645">
        <w:rPr>
          <w:rFonts w:cstheme="minorHAnsi"/>
          <w:sz w:val="24"/>
          <w:szCs w:val="24"/>
        </w:rPr>
        <w:tab/>
        <w:t xml:space="preserve"> </w:t>
      </w:r>
      <w:r w:rsidRPr="00FD4645">
        <w:rPr>
          <w:rFonts w:cstheme="minorHAnsi"/>
          <w:sz w:val="24"/>
          <w:szCs w:val="24"/>
        </w:rPr>
        <w:tab/>
      </w:r>
      <w:r w:rsidR="00DD635B">
        <w:rPr>
          <w:rFonts w:cstheme="minorHAnsi"/>
          <w:sz w:val="24"/>
          <w:szCs w:val="24"/>
        </w:rPr>
        <w:t>5</w:t>
      </w:r>
      <w:r w:rsidR="00702FBB">
        <w:rPr>
          <w:rFonts w:cstheme="minorHAnsi"/>
          <w:sz w:val="24"/>
          <w:szCs w:val="24"/>
        </w:rPr>
        <w:t xml:space="preserve"> </w:t>
      </w:r>
      <w:r w:rsidR="00DD635B">
        <w:rPr>
          <w:rFonts w:cstheme="minorHAnsi"/>
          <w:sz w:val="24"/>
          <w:szCs w:val="24"/>
        </w:rPr>
        <w:t>octu</w:t>
      </w:r>
      <w:r w:rsidR="00702FBB">
        <w:rPr>
          <w:rFonts w:cstheme="minorHAnsi"/>
          <w:sz w:val="24"/>
          <w:szCs w:val="24"/>
        </w:rPr>
        <w:t>bre</w:t>
      </w:r>
      <w:r w:rsidRPr="00FD4645">
        <w:rPr>
          <w:rFonts w:cstheme="minorHAnsi"/>
          <w:sz w:val="24"/>
          <w:szCs w:val="24"/>
        </w:rPr>
        <w:t xml:space="preserve"> 2022</w:t>
      </w:r>
    </w:p>
    <w:p w14:paraId="4F00C600" w14:textId="77777777" w:rsidR="00F6297D" w:rsidRPr="00FD4645" w:rsidRDefault="00F6297D" w:rsidP="00652CD8">
      <w:pPr>
        <w:spacing w:after="0" w:line="240" w:lineRule="auto"/>
        <w:jc w:val="both"/>
        <w:rPr>
          <w:rFonts w:eastAsia="Calibri" w:cstheme="minorHAnsi"/>
          <w:sz w:val="24"/>
          <w:szCs w:val="24"/>
          <w:lang w:val="es-MX" w:eastAsia="es-ES"/>
        </w:rPr>
      </w:pPr>
      <w:r w:rsidRPr="00FD4645">
        <w:rPr>
          <w:rFonts w:eastAsia="Calibri" w:cstheme="minorHAnsi"/>
          <w:sz w:val="24"/>
          <w:szCs w:val="24"/>
          <w:lang w:val="es-MX" w:eastAsia="es-ES"/>
        </w:rPr>
        <w:t xml:space="preserve">Lugar: </w:t>
      </w:r>
      <w:r w:rsidRPr="00FD4645">
        <w:rPr>
          <w:rFonts w:eastAsia="Calibri" w:cstheme="minorHAnsi"/>
          <w:sz w:val="24"/>
          <w:szCs w:val="24"/>
          <w:lang w:val="es-MX" w:eastAsia="es-ES"/>
        </w:rPr>
        <w:tab/>
      </w:r>
      <w:r w:rsidRPr="00FD4645">
        <w:rPr>
          <w:rFonts w:eastAsia="Calibri" w:cstheme="minorHAnsi"/>
          <w:sz w:val="24"/>
          <w:szCs w:val="24"/>
          <w:lang w:val="es-MX" w:eastAsia="es-ES"/>
        </w:rPr>
        <w:tab/>
        <w:t>Vía Zoom</w:t>
      </w:r>
    </w:p>
    <w:p w14:paraId="6BB8DFE3" w14:textId="77777777" w:rsidR="00F6297D" w:rsidRPr="00FD4645" w:rsidRDefault="00F6297D" w:rsidP="00652CD8">
      <w:pPr>
        <w:spacing w:after="0" w:line="240" w:lineRule="auto"/>
        <w:jc w:val="both"/>
        <w:rPr>
          <w:rFonts w:eastAsia="Calibri" w:cstheme="minorHAnsi"/>
          <w:sz w:val="24"/>
          <w:szCs w:val="24"/>
          <w:lang w:val="es-MX" w:eastAsia="es-ES"/>
        </w:rPr>
      </w:pPr>
      <w:r w:rsidRPr="00FD4645">
        <w:rPr>
          <w:rFonts w:eastAsia="Calibri" w:cstheme="minorHAnsi"/>
          <w:sz w:val="24"/>
          <w:szCs w:val="24"/>
          <w:lang w:val="es-MX" w:eastAsia="es-ES"/>
        </w:rPr>
        <w:t xml:space="preserve">Preside: </w:t>
      </w:r>
      <w:r w:rsidRPr="00FD4645">
        <w:rPr>
          <w:rFonts w:eastAsia="Calibri" w:cstheme="minorHAnsi"/>
          <w:sz w:val="24"/>
          <w:szCs w:val="24"/>
          <w:lang w:val="es-MX" w:eastAsia="es-ES"/>
        </w:rPr>
        <w:tab/>
        <w:t>Roberto Neira</w:t>
      </w:r>
    </w:p>
    <w:p w14:paraId="2E720B44" w14:textId="10F2AF5D" w:rsidR="00F6297D" w:rsidRDefault="00F6297D" w:rsidP="00652CD8">
      <w:pPr>
        <w:spacing w:after="0" w:line="240" w:lineRule="auto"/>
        <w:jc w:val="both"/>
        <w:rPr>
          <w:rFonts w:eastAsia="Times New Roman" w:cstheme="minorHAnsi"/>
          <w:bCs/>
          <w:sz w:val="24"/>
          <w:szCs w:val="24"/>
          <w:lang w:val="es-MX" w:eastAsia="es-ES"/>
        </w:rPr>
      </w:pPr>
      <w:r w:rsidRPr="00FD4645">
        <w:rPr>
          <w:rFonts w:eastAsia="Calibri" w:cstheme="minorHAnsi"/>
          <w:sz w:val="24"/>
          <w:szCs w:val="24"/>
          <w:lang w:val="es-MX" w:eastAsia="es-ES"/>
        </w:rPr>
        <w:t xml:space="preserve">Secretario: </w:t>
      </w:r>
      <w:r w:rsidRPr="00FD4645">
        <w:rPr>
          <w:rFonts w:eastAsia="Calibri" w:cstheme="minorHAnsi"/>
          <w:sz w:val="24"/>
          <w:szCs w:val="24"/>
          <w:lang w:val="es-MX" w:eastAsia="es-ES"/>
        </w:rPr>
        <w:tab/>
      </w:r>
      <w:r w:rsidR="0077325F" w:rsidRPr="00FD4645">
        <w:rPr>
          <w:rFonts w:eastAsia="Times New Roman" w:cstheme="minorHAnsi"/>
          <w:bCs/>
          <w:sz w:val="24"/>
          <w:szCs w:val="24"/>
          <w:lang w:val="es-MX" w:eastAsia="es-ES"/>
        </w:rPr>
        <w:t>Fernando Bas</w:t>
      </w:r>
    </w:p>
    <w:p w14:paraId="493E312A" w14:textId="77777777" w:rsidR="00AE58A7" w:rsidRPr="00AE58A7" w:rsidRDefault="00AE58A7" w:rsidP="00652CD8">
      <w:pPr>
        <w:spacing w:after="0" w:line="240" w:lineRule="auto"/>
        <w:jc w:val="both"/>
        <w:rPr>
          <w:rFonts w:eastAsia="Calibri" w:cstheme="minorHAnsi"/>
          <w:sz w:val="16"/>
          <w:szCs w:val="16"/>
          <w:lang w:val="es-MX" w:eastAsia="es-ES"/>
        </w:rPr>
      </w:pPr>
    </w:p>
    <w:p w14:paraId="39D18BC2" w14:textId="77777777" w:rsidR="00F6297D" w:rsidRPr="00FD4645" w:rsidRDefault="00F6297D" w:rsidP="002631C4">
      <w:pPr>
        <w:spacing w:after="0" w:line="256" w:lineRule="auto"/>
        <w:jc w:val="both"/>
        <w:outlineLvl w:val="0"/>
        <w:rPr>
          <w:rFonts w:cstheme="minorHAnsi"/>
          <w:b/>
          <w:bCs/>
          <w:sz w:val="24"/>
          <w:szCs w:val="24"/>
        </w:rPr>
      </w:pPr>
      <w:r w:rsidRPr="00FD4645">
        <w:rPr>
          <w:rFonts w:cstheme="minorHAnsi"/>
          <w:b/>
          <w:bCs/>
          <w:sz w:val="24"/>
          <w:szCs w:val="24"/>
        </w:rPr>
        <w:t>Asisten:</w:t>
      </w:r>
    </w:p>
    <w:p w14:paraId="5C369A13" w14:textId="50C72FD6" w:rsidR="005B1761" w:rsidRDefault="00F6297D" w:rsidP="00E062CC">
      <w:pPr>
        <w:spacing w:after="0" w:line="256" w:lineRule="auto"/>
        <w:jc w:val="both"/>
        <w:outlineLvl w:val="0"/>
        <w:rPr>
          <w:rFonts w:cstheme="minorHAnsi"/>
          <w:sz w:val="24"/>
          <w:szCs w:val="24"/>
        </w:rPr>
      </w:pPr>
      <w:r w:rsidRPr="00FD4645">
        <w:rPr>
          <w:rFonts w:cstheme="minorHAnsi"/>
          <w:sz w:val="24"/>
          <w:szCs w:val="24"/>
        </w:rPr>
        <w:t>Juan Izquierdo</w:t>
      </w:r>
      <w:r w:rsidR="00962E42">
        <w:rPr>
          <w:rFonts w:cstheme="minorHAnsi"/>
          <w:sz w:val="24"/>
          <w:szCs w:val="24"/>
        </w:rPr>
        <w:tab/>
      </w:r>
      <w:r w:rsidRPr="00FD4645">
        <w:rPr>
          <w:rFonts w:cstheme="minorHAnsi"/>
          <w:sz w:val="24"/>
          <w:szCs w:val="24"/>
        </w:rPr>
        <w:t>Presidente anterior</w:t>
      </w:r>
    </w:p>
    <w:p w14:paraId="59CC7D42" w14:textId="237FF68B" w:rsidR="00E062CC" w:rsidRDefault="00E062CC" w:rsidP="00E062CC">
      <w:pPr>
        <w:spacing w:after="0" w:line="256" w:lineRule="auto"/>
        <w:jc w:val="both"/>
        <w:outlineLvl w:val="0"/>
        <w:rPr>
          <w:rFonts w:cstheme="minorHAnsi"/>
          <w:sz w:val="24"/>
          <w:szCs w:val="24"/>
        </w:rPr>
      </w:pPr>
      <w:r>
        <w:rPr>
          <w:rFonts w:cstheme="minorHAnsi"/>
          <w:sz w:val="24"/>
          <w:szCs w:val="24"/>
        </w:rPr>
        <w:t>José Antonio</w:t>
      </w:r>
      <w:r w:rsidR="00734B33">
        <w:rPr>
          <w:rFonts w:cstheme="minorHAnsi"/>
          <w:sz w:val="24"/>
          <w:szCs w:val="24"/>
        </w:rPr>
        <w:t xml:space="preserve"> Yuri</w:t>
      </w:r>
      <w:r w:rsidR="00962E42">
        <w:rPr>
          <w:rFonts w:cstheme="minorHAnsi"/>
          <w:sz w:val="24"/>
          <w:szCs w:val="24"/>
        </w:rPr>
        <w:tab/>
        <w:t>Vicepresidente</w:t>
      </w:r>
    </w:p>
    <w:p w14:paraId="400B0F30" w14:textId="31DD981E" w:rsidR="004E2A84" w:rsidRPr="00D85824" w:rsidRDefault="004E2A84" w:rsidP="00652CD8">
      <w:pPr>
        <w:spacing w:after="0" w:line="256" w:lineRule="auto"/>
        <w:jc w:val="both"/>
        <w:rPr>
          <w:rFonts w:cstheme="minorHAnsi"/>
          <w:sz w:val="24"/>
          <w:szCs w:val="24"/>
        </w:rPr>
      </w:pPr>
      <w:r w:rsidRPr="00D85824">
        <w:rPr>
          <w:rFonts w:cstheme="minorHAnsi"/>
          <w:sz w:val="24"/>
          <w:szCs w:val="24"/>
        </w:rPr>
        <w:t xml:space="preserve">Andrés </w:t>
      </w:r>
      <w:proofErr w:type="spellStart"/>
      <w:r w:rsidRPr="00D85824">
        <w:rPr>
          <w:rFonts w:cstheme="minorHAnsi"/>
          <w:sz w:val="24"/>
          <w:szCs w:val="24"/>
        </w:rPr>
        <w:t>Schwember</w:t>
      </w:r>
      <w:proofErr w:type="spellEnd"/>
      <w:r w:rsidRPr="00D85824">
        <w:rPr>
          <w:rFonts w:cstheme="minorHAnsi"/>
          <w:sz w:val="24"/>
          <w:szCs w:val="24"/>
        </w:rPr>
        <w:tab/>
        <w:t>Tesorero</w:t>
      </w:r>
    </w:p>
    <w:p w14:paraId="202DCB5D" w14:textId="450A87DD" w:rsidR="00F6297D" w:rsidRPr="00FD4645" w:rsidRDefault="00F6297D" w:rsidP="00652CD8">
      <w:pPr>
        <w:spacing w:after="0" w:line="256" w:lineRule="auto"/>
        <w:jc w:val="both"/>
        <w:rPr>
          <w:rFonts w:cstheme="minorHAnsi"/>
          <w:sz w:val="24"/>
          <w:szCs w:val="24"/>
        </w:rPr>
      </w:pPr>
      <w:r w:rsidRPr="00FD4645">
        <w:rPr>
          <w:rFonts w:cstheme="minorHAnsi"/>
          <w:sz w:val="24"/>
          <w:szCs w:val="24"/>
        </w:rPr>
        <w:t>Carlos Muñoz</w:t>
      </w:r>
      <w:r w:rsidR="00962E42">
        <w:rPr>
          <w:rFonts w:cstheme="minorHAnsi"/>
          <w:sz w:val="24"/>
          <w:szCs w:val="24"/>
        </w:rPr>
        <w:tab/>
      </w:r>
      <w:r w:rsidR="00962E42">
        <w:rPr>
          <w:rFonts w:cstheme="minorHAnsi"/>
          <w:sz w:val="24"/>
          <w:szCs w:val="24"/>
        </w:rPr>
        <w:tab/>
      </w:r>
      <w:r w:rsidRPr="00FD4645">
        <w:rPr>
          <w:rFonts w:cstheme="minorHAnsi"/>
          <w:sz w:val="24"/>
          <w:szCs w:val="24"/>
        </w:rPr>
        <w:t>Protesorero</w:t>
      </w:r>
    </w:p>
    <w:p w14:paraId="0B64A3AE" w14:textId="77777777" w:rsidR="00F938F7" w:rsidRPr="00D85824" w:rsidRDefault="00F938F7" w:rsidP="00F938F7">
      <w:pPr>
        <w:spacing w:after="0" w:line="256" w:lineRule="auto"/>
        <w:jc w:val="both"/>
        <w:rPr>
          <w:rFonts w:cstheme="minorHAnsi"/>
          <w:sz w:val="24"/>
          <w:szCs w:val="24"/>
        </w:rPr>
      </w:pPr>
      <w:r w:rsidRPr="00D85824">
        <w:rPr>
          <w:rFonts w:cstheme="minorHAnsi"/>
          <w:sz w:val="24"/>
          <w:szCs w:val="24"/>
        </w:rPr>
        <w:t>Marina Gambardella</w:t>
      </w:r>
      <w:r w:rsidRPr="00D85824">
        <w:rPr>
          <w:rFonts w:cstheme="minorHAnsi"/>
          <w:sz w:val="24"/>
          <w:szCs w:val="24"/>
        </w:rPr>
        <w:tab/>
        <w:t>Prosecretaria</w:t>
      </w:r>
    </w:p>
    <w:p w14:paraId="4F100101" w14:textId="0BD7301C" w:rsidR="00F6297D" w:rsidRDefault="005B1761" w:rsidP="00652CD8">
      <w:pPr>
        <w:spacing w:after="0" w:line="256" w:lineRule="auto"/>
        <w:jc w:val="both"/>
        <w:rPr>
          <w:rFonts w:cstheme="minorHAnsi"/>
          <w:sz w:val="24"/>
          <w:szCs w:val="24"/>
        </w:rPr>
      </w:pPr>
      <w:r>
        <w:rPr>
          <w:rFonts w:cstheme="minorHAnsi"/>
          <w:sz w:val="24"/>
          <w:szCs w:val="24"/>
        </w:rPr>
        <w:t>Alberto Cubillos</w:t>
      </w:r>
      <w:r w:rsidR="00962E42">
        <w:rPr>
          <w:rFonts w:cstheme="minorHAnsi"/>
          <w:sz w:val="24"/>
          <w:szCs w:val="24"/>
        </w:rPr>
        <w:tab/>
      </w:r>
      <w:r>
        <w:rPr>
          <w:rFonts w:cstheme="minorHAnsi"/>
          <w:sz w:val="24"/>
          <w:szCs w:val="24"/>
        </w:rPr>
        <w:t>Director</w:t>
      </w:r>
    </w:p>
    <w:p w14:paraId="120AE7B5" w14:textId="77777777" w:rsidR="00F938F7" w:rsidRPr="00D85824" w:rsidRDefault="00F938F7" w:rsidP="00F938F7">
      <w:pPr>
        <w:spacing w:after="0" w:line="256" w:lineRule="auto"/>
        <w:jc w:val="both"/>
        <w:outlineLvl w:val="0"/>
        <w:rPr>
          <w:rFonts w:cstheme="minorHAnsi"/>
          <w:sz w:val="24"/>
          <w:szCs w:val="24"/>
        </w:rPr>
      </w:pPr>
      <w:r w:rsidRPr="00D85824">
        <w:rPr>
          <w:rFonts w:cstheme="minorHAnsi"/>
          <w:sz w:val="24"/>
          <w:szCs w:val="24"/>
        </w:rPr>
        <w:t xml:space="preserve">Edmundo </w:t>
      </w:r>
      <w:proofErr w:type="spellStart"/>
      <w:r w:rsidRPr="00D85824">
        <w:rPr>
          <w:rFonts w:cstheme="minorHAnsi"/>
          <w:sz w:val="24"/>
          <w:szCs w:val="24"/>
        </w:rPr>
        <w:t>Bordeu</w:t>
      </w:r>
      <w:proofErr w:type="spellEnd"/>
      <w:r w:rsidRPr="00D85824">
        <w:rPr>
          <w:rFonts w:cstheme="minorHAnsi"/>
          <w:sz w:val="24"/>
          <w:szCs w:val="24"/>
        </w:rPr>
        <w:tab/>
        <w:t>Director</w:t>
      </w:r>
    </w:p>
    <w:p w14:paraId="54E27124" w14:textId="3707C619" w:rsidR="005B1761" w:rsidRDefault="00080202" w:rsidP="00652CD8">
      <w:pPr>
        <w:spacing w:after="0" w:line="256" w:lineRule="auto"/>
        <w:jc w:val="both"/>
        <w:rPr>
          <w:rFonts w:cstheme="minorHAnsi"/>
          <w:sz w:val="24"/>
          <w:szCs w:val="24"/>
        </w:rPr>
      </w:pPr>
      <w:r>
        <w:rPr>
          <w:rFonts w:cstheme="minorHAnsi"/>
          <w:sz w:val="24"/>
          <w:szCs w:val="24"/>
        </w:rPr>
        <w:t xml:space="preserve">Claudio </w:t>
      </w:r>
      <w:proofErr w:type="spellStart"/>
      <w:r>
        <w:rPr>
          <w:rFonts w:cstheme="minorHAnsi"/>
          <w:sz w:val="24"/>
          <w:szCs w:val="24"/>
        </w:rPr>
        <w:t>Wernli</w:t>
      </w:r>
      <w:proofErr w:type="spellEnd"/>
      <w:r>
        <w:rPr>
          <w:rFonts w:cstheme="minorHAnsi"/>
          <w:sz w:val="24"/>
          <w:szCs w:val="24"/>
        </w:rPr>
        <w:tab/>
        <w:t>Invitado especial</w:t>
      </w:r>
    </w:p>
    <w:p w14:paraId="40477CF5" w14:textId="60F9D864" w:rsidR="00702FBB" w:rsidRDefault="00702FBB" w:rsidP="00652CD8">
      <w:pPr>
        <w:spacing w:after="0" w:line="256" w:lineRule="auto"/>
        <w:jc w:val="both"/>
        <w:rPr>
          <w:rFonts w:cstheme="minorHAnsi"/>
          <w:sz w:val="24"/>
          <w:szCs w:val="24"/>
        </w:rPr>
      </w:pPr>
      <w:r>
        <w:rPr>
          <w:rFonts w:cstheme="minorHAnsi"/>
          <w:sz w:val="24"/>
          <w:szCs w:val="24"/>
        </w:rPr>
        <w:t>Felipe</w:t>
      </w:r>
      <w:r w:rsidR="00D85824">
        <w:rPr>
          <w:rFonts w:cstheme="minorHAnsi"/>
          <w:sz w:val="24"/>
          <w:szCs w:val="24"/>
        </w:rPr>
        <w:t xml:space="preserve"> de Solminihac</w:t>
      </w:r>
      <w:r w:rsidR="00D85824">
        <w:rPr>
          <w:rFonts w:cstheme="minorHAnsi"/>
          <w:sz w:val="24"/>
          <w:szCs w:val="24"/>
        </w:rPr>
        <w:tab/>
        <w:t>Invitado especial</w:t>
      </w:r>
    </w:p>
    <w:p w14:paraId="08A65BBD" w14:textId="71F102CE" w:rsidR="00702FBB" w:rsidRDefault="00702FBB" w:rsidP="00652CD8">
      <w:pPr>
        <w:spacing w:after="0" w:line="256" w:lineRule="auto"/>
        <w:jc w:val="both"/>
        <w:rPr>
          <w:rFonts w:cstheme="minorHAnsi"/>
          <w:sz w:val="24"/>
          <w:szCs w:val="24"/>
        </w:rPr>
      </w:pPr>
      <w:proofErr w:type="spellStart"/>
      <w:r>
        <w:rPr>
          <w:rFonts w:cstheme="minorHAnsi"/>
          <w:sz w:val="24"/>
          <w:szCs w:val="24"/>
        </w:rPr>
        <w:t>Nicol</w:t>
      </w:r>
      <w:r w:rsidR="003252C9">
        <w:rPr>
          <w:rFonts w:cstheme="minorHAnsi"/>
          <w:sz w:val="24"/>
          <w:szCs w:val="24"/>
        </w:rPr>
        <w:t>o</w:t>
      </w:r>
      <w:proofErr w:type="spellEnd"/>
      <w:r w:rsidR="00D85824">
        <w:rPr>
          <w:rFonts w:cstheme="minorHAnsi"/>
          <w:sz w:val="24"/>
          <w:szCs w:val="24"/>
        </w:rPr>
        <w:t xml:space="preserve"> </w:t>
      </w:r>
      <w:proofErr w:type="spellStart"/>
      <w:r w:rsidR="00D85824">
        <w:rPr>
          <w:rFonts w:cstheme="minorHAnsi"/>
          <w:sz w:val="24"/>
          <w:szCs w:val="24"/>
        </w:rPr>
        <w:t>Giglo</w:t>
      </w:r>
      <w:proofErr w:type="spellEnd"/>
      <w:r w:rsidR="00D85824">
        <w:rPr>
          <w:rFonts w:cstheme="minorHAnsi"/>
          <w:sz w:val="24"/>
          <w:szCs w:val="24"/>
        </w:rPr>
        <w:tab/>
      </w:r>
      <w:r w:rsidR="00D85824">
        <w:rPr>
          <w:rFonts w:cstheme="minorHAnsi"/>
          <w:sz w:val="24"/>
          <w:szCs w:val="24"/>
        </w:rPr>
        <w:tab/>
        <w:t>Invitado especial</w:t>
      </w:r>
    </w:p>
    <w:p w14:paraId="7F364AA4" w14:textId="77777777" w:rsidR="00F938F7" w:rsidRDefault="00F938F7" w:rsidP="00F938F7">
      <w:pPr>
        <w:spacing w:line="256" w:lineRule="auto"/>
        <w:jc w:val="both"/>
        <w:outlineLvl w:val="0"/>
        <w:rPr>
          <w:rFonts w:cstheme="minorHAnsi"/>
          <w:sz w:val="24"/>
          <w:szCs w:val="24"/>
        </w:rPr>
      </w:pPr>
    </w:p>
    <w:p w14:paraId="6EE5E88E" w14:textId="77777777" w:rsidR="00F6297D" w:rsidRPr="00FD4645" w:rsidRDefault="00F6297D" w:rsidP="00962E42">
      <w:pPr>
        <w:shd w:val="clear" w:color="auto" w:fill="FFFFFF"/>
        <w:spacing w:after="60" w:line="240" w:lineRule="auto"/>
        <w:jc w:val="both"/>
        <w:outlineLvl w:val="0"/>
        <w:rPr>
          <w:rFonts w:eastAsia="Times New Roman" w:cstheme="minorHAnsi"/>
          <w:color w:val="222222"/>
          <w:sz w:val="24"/>
          <w:szCs w:val="24"/>
          <w:lang w:eastAsia="es-CL"/>
        </w:rPr>
      </w:pPr>
      <w:r w:rsidRPr="00FD4645">
        <w:rPr>
          <w:rFonts w:eastAsia="Times New Roman" w:cstheme="minorHAnsi"/>
          <w:b/>
          <w:bCs/>
          <w:color w:val="000000"/>
          <w:sz w:val="24"/>
          <w:szCs w:val="24"/>
          <w:u w:val="single"/>
          <w:lang w:eastAsia="es-CL"/>
        </w:rPr>
        <w:t>Tabla</w:t>
      </w:r>
    </w:p>
    <w:p w14:paraId="604756BD" w14:textId="77777777" w:rsidR="00DD635B" w:rsidRPr="00DD635B" w:rsidRDefault="00DD635B" w:rsidP="00DD635B">
      <w:pPr>
        <w:spacing w:after="0" w:line="257" w:lineRule="auto"/>
        <w:jc w:val="both"/>
        <w:outlineLvl w:val="0"/>
        <w:rPr>
          <w:rFonts w:eastAsia="Times New Roman" w:cstheme="minorHAnsi"/>
          <w:color w:val="000000"/>
          <w:sz w:val="24"/>
          <w:szCs w:val="24"/>
          <w:lang w:eastAsia="es-MX"/>
        </w:rPr>
      </w:pPr>
      <w:r w:rsidRPr="00DD635B">
        <w:rPr>
          <w:rFonts w:eastAsia="Times New Roman" w:cstheme="minorHAnsi"/>
          <w:color w:val="000000"/>
          <w:sz w:val="24"/>
          <w:szCs w:val="24"/>
          <w:lang w:eastAsia="es-MX"/>
        </w:rPr>
        <w:t>1. Aprobación del Acta anterior</w:t>
      </w:r>
    </w:p>
    <w:p w14:paraId="2BD76D7F" w14:textId="31690FC3" w:rsidR="00DD635B" w:rsidRPr="00DD635B" w:rsidRDefault="00DD635B" w:rsidP="00DD635B">
      <w:pPr>
        <w:spacing w:after="0" w:line="257" w:lineRule="auto"/>
        <w:jc w:val="both"/>
        <w:outlineLvl w:val="0"/>
        <w:rPr>
          <w:rFonts w:eastAsia="Times New Roman" w:cstheme="minorHAnsi"/>
          <w:color w:val="000000"/>
          <w:sz w:val="24"/>
          <w:szCs w:val="24"/>
          <w:lang w:eastAsia="es-MX"/>
        </w:rPr>
      </w:pPr>
      <w:r w:rsidRPr="00DD635B">
        <w:rPr>
          <w:rFonts w:eastAsia="Times New Roman" w:cstheme="minorHAnsi"/>
          <w:color w:val="000000"/>
          <w:sz w:val="24"/>
          <w:szCs w:val="24"/>
          <w:lang w:eastAsia="es-MX"/>
        </w:rPr>
        <w:t xml:space="preserve">2. </w:t>
      </w:r>
      <w:r w:rsidR="00B83835">
        <w:rPr>
          <w:rFonts w:eastAsia="Times New Roman" w:cstheme="minorHAnsi"/>
          <w:color w:val="000000"/>
          <w:sz w:val="24"/>
          <w:szCs w:val="24"/>
          <w:lang w:eastAsia="es-MX"/>
        </w:rPr>
        <w:t>Sitio</w:t>
      </w:r>
      <w:r w:rsidRPr="00DD635B">
        <w:rPr>
          <w:rFonts w:eastAsia="Times New Roman" w:cstheme="minorHAnsi"/>
          <w:color w:val="000000"/>
          <w:sz w:val="24"/>
          <w:szCs w:val="24"/>
          <w:lang w:eastAsia="es-MX"/>
        </w:rPr>
        <w:t xml:space="preserve"> Web Academia</w:t>
      </w:r>
    </w:p>
    <w:p w14:paraId="02907D01" w14:textId="77777777" w:rsidR="00DD635B" w:rsidRPr="00DD635B" w:rsidRDefault="00DD635B" w:rsidP="00DD635B">
      <w:pPr>
        <w:spacing w:after="0" w:line="257" w:lineRule="auto"/>
        <w:jc w:val="both"/>
        <w:outlineLvl w:val="0"/>
        <w:rPr>
          <w:rFonts w:eastAsia="Times New Roman" w:cstheme="minorHAnsi"/>
          <w:color w:val="000000"/>
          <w:sz w:val="24"/>
          <w:szCs w:val="24"/>
          <w:lang w:eastAsia="es-MX"/>
        </w:rPr>
      </w:pPr>
      <w:r w:rsidRPr="00DD635B">
        <w:rPr>
          <w:rFonts w:eastAsia="Times New Roman" w:cstheme="minorHAnsi"/>
          <w:color w:val="000000"/>
          <w:sz w:val="24"/>
          <w:szCs w:val="24"/>
          <w:lang w:eastAsia="es-MX"/>
        </w:rPr>
        <w:t>3. Próximo Seminario</w:t>
      </w:r>
    </w:p>
    <w:p w14:paraId="7C1836FF" w14:textId="77777777" w:rsidR="00DD635B" w:rsidRPr="00DD635B" w:rsidRDefault="00DD635B" w:rsidP="00DD635B">
      <w:pPr>
        <w:spacing w:after="0" w:line="257" w:lineRule="auto"/>
        <w:jc w:val="both"/>
        <w:outlineLvl w:val="0"/>
        <w:rPr>
          <w:rFonts w:eastAsia="Times New Roman" w:cstheme="minorHAnsi"/>
          <w:color w:val="000000"/>
          <w:sz w:val="24"/>
          <w:szCs w:val="24"/>
          <w:lang w:eastAsia="es-MX"/>
        </w:rPr>
      </w:pPr>
      <w:r w:rsidRPr="00DD635B">
        <w:rPr>
          <w:rFonts w:eastAsia="Times New Roman" w:cstheme="minorHAnsi"/>
          <w:color w:val="000000"/>
          <w:sz w:val="24"/>
          <w:szCs w:val="24"/>
          <w:lang w:eastAsia="es-MX"/>
        </w:rPr>
        <w:t>4. Estatuto Academia</w:t>
      </w:r>
    </w:p>
    <w:p w14:paraId="1C037B7E" w14:textId="302D7F09" w:rsidR="00F938F7" w:rsidRDefault="00DD635B" w:rsidP="00DD635B">
      <w:pPr>
        <w:spacing w:after="0" w:line="257" w:lineRule="auto"/>
        <w:jc w:val="both"/>
        <w:outlineLvl w:val="0"/>
        <w:rPr>
          <w:rFonts w:eastAsia="Times New Roman" w:cstheme="minorHAnsi"/>
          <w:color w:val="000000"/>
          <w:sz w:val="24"/>
          <w:szCs w:val="24"/>
          <w:lang w:eastAsia="es-MX"/>
        </w:rPr>
      </w:pPr>
      <w:r w:rsidRPr="00DD635B">
        <w:rPr>
          <w:rFonts w:eastAsia="Times New Roman" w:cstheme="minorHAnsi"/>
          <w:color w:val="000000"/>
          <w:sz w:val="24"/>
          <w:szCs w:val="24"/>
          <w:lang w:eastAsia="es-MX"/>
        </w:rPr>
        <w:t>5. Varios</w:t>
      </w:r>
    </w:p>
    <w:p w14:paraId="5C6F59EE" w14:textId="77777777" w:rsidR="00DD635B" w:rsidRDefault="00DD635B" w:rsidP="00DD635B">
      <w:pPr>
        <w:spacing w:line="256" w:lineRule="auto"/>
        <w:jc w:val="both"/>
        <w:outlineLvl w:val="0"/>
        <w:rPr>
          <w:rFonts w:cstheme="minorHAnsi"/>
          <w:sz w:val="24"/>
          <w:szCs w:val="24"/>
        </w:rPr>
      </w:pPr>
    </w:p>
    <w:p w14:paraId="3C5C27C3" w14:textId="5D6BEC43" w:rsidR="00F92FA7" w:rsidRDefault="00F92FA7" w:rsidP="002631C4">
      <w:pPr>
        <w:spacing w:line="256" w:lineRule="auto"/>
        <w:jc w:val="both"/>
        <w:outlineLvl w:val="0"/>
        <w:rPr>
          <w:rFonts w:cstheme="minorHAnsi"/>
          <w:sz w:val="24"/>
          <w:szCs w:val="24"/>
        </w:rPr>
      </w:pPr>
      <w:r w:rsidRPr="00FD4645">
        <w:rPr>
          <w:rFonts w:cstheme="minorHAnsi"/>
          <w:sz w:val="24"/>
          <w:szCs w:val="24"/>
        </w:rPr>
        <w:t>Se abre la sesión a las 18</w:t>
      </w:r>
      <w:r w:rsidR="000E2084">
        <w:rPr>
          <w:rFonts w:cstheme="minorHAnsi"/>
          <w:sz w:val="24"/>
          <w:szCs w:val="24"/>
        </w:rPr>
        <w:t>:</w:t>
      </w:r>
      <w:r w:rsidR="003252C9">
        <w:rPr>
          <w:rFonts w:cstheme="minorHAnsi"/>
          <w:sz w:val="24"/>
          <w:szCs w:val="24"/>
        </w:rPr>
        <w:t>0</w:t>
      </w:r>
      <w:r w:rsidR="00DD635B">
        <w:rPr>
          <w:rFonts w:cstheme="minorHAnsi"/>
          <w:sz w:val="24"/>
          <w:szCs w:val="24"/>
        </w:rPr>
        <w:t>5</w:t>
      </w:r>
      <w:r w:rsidRPr="00FD4645">
        <w:rPr>
          <w:rFonts w:cstheme="minorHAnsi"/>
          <w:sz w:val="24"/>
          <w:szCs w:val="24"/>
        </w:rPr>
        <w:t xml:space="preserve"> h</w:t>
      </w:r>
      <w:r w:rsidR="00E4383C">
        <w:rPr>
          <w:rFonts w:cstheme="minorHAnsi"/>
          <w:sz w:val="24"/>
          <w:szCs w:val="24"/>
        </w:rPr>
        <w:t>.</w:t>
      </w:r>
    </w:p>
    <w:p w14:paraId="10539FCF" w14:textId="77777777" w:rsidR="00DD635B" w:rsidRDefault="00DD635B" w:rsidP="002631C4">
      <w:pPr>
        <w:spacing w:line="256" w:lineRule="auto"/>
        <w:jc w:val="both"/>
        <w:outlineLvl w:val="0"/>
        <w:rPr>
          <w:rFonts w:cstheme="minorHAnsi"/>
          <w:sz w:val="24"/>
          <w:szCs w:val="24"/>
        </w:rPr>
      </w:pPr>
    </w:p>
    <w:p w14:paraId="20F2DEEA" w14:textId="18DAAD06" w:rsidR="0025529E" w:rsidRPr="00FD4645" w:rsidRDefault="0025529E" w:rsidP="002631C4">
      <w:pPr>
        <w:spacing w:after="0" w:line="257" w:lineRule="auto"/>
        <w:jc w:val="both"/>
        <w:outlineLvl w:val="0"/>
        <w:rPr>
          <w:rFonts w:cstheme="minorHAnsi"/>
          <w:b/>
          <w:bCs/>
          <w:sz w:val="24"/>
          <w:szCs w:val="24"/>
        </w:rPr>
      </w:pPr>
      <w:r w:rsidRPr="00FD4645">
        <w:rPr>
          <w:rFonts w:cstheme="minorHAnsi"/>
          <w:b/>
          <w:bCs/>
          <w:sz w:val="24"/>
          <w:szCs w:val="24"/>
        </w:rPr>
        <w:t>DESARROLLO</w:t>
      </w:r>
    </w:p>
    <w:p w14:paraId="4CCB9461" w14:textId="77777777" w:rsidR="00DD635B" w:rsidRDefault="00DD635B" w:rsidP="00DD635B">
      <w:pPr>
        <w:spacing w:after="0" w:line="257" w:lineRule="auto"/>
        <w:jc w:val="both"/>
        <w:rPr>
          <w:rFonts w:cstheme="minorHAnsi"/>
          <w:sz w:val="24"/>
          <w:szCs w:val="24"/>
        </w:rPr>
      </w:pPr>
    </w:p>
    <w:p w14:paraId="390831DE" w14:textId="77777777" w:rsidR="00DD635B" w:rsidRDefault="00DD635B" w:rsidP="00DD635B">
      <w:pPr>
        <w:spacing w:after="0" w:line="257" w:lineRule="auto"/>
        <w:jc w:val="both"/>
        <w:rPr>
          <w:rFonts w:cstheme="minorHAnsi"/>
          <w:sz w:val="24"/>
          <w:szCs w:val="24"/>
          <w:lang w:val="es-MX"/>
        </w:rPr>
      </w:pPr>
    </w:p>
    <w:p w14:paraId="4859AF42" w14:textId="7A876303" w:rsidR="00F938F7" w:rsidRPr="00DD635B" w:rsidRDefault="00DD635B" w:rsidP="00DD635B">
      <w:pPr>
        <w:spacing w:after="0" w:line="257" w:lineRule="auto"/>
        <w:jc w:val="both"/>
        <w:rPr>
          <w:rFonts w:cstheme="minorHAnsi"/>
          <w:b/>
          <w:bCs/>
          <w:sz w:val="24"/>
          <w:szCs w:val="24"/>
        </w:rPr>
      </w:pPr>
      <w:r w:rsidRPr="00DD635B">
        <w:rPr>
          <w:rFonts w:cstheme="minorHAnsi"/>
          <w:b/>
          <w:bCs/>
          <w:sz w:val="24"/>
          <w:szCs w:val="24"/>
        </w:rPr>
        <w:t>1.</w:t>
      </w:r>
      <w:r>
        <w:rPr>
          <w:rFonts w:cstheme="minorHAnsi"/>
          <w:b/>
          <w:bCs/>
          <w:sz w:val="24"/>
          <w:szCs w:val="24"/>
        </w:rPr>
        <w:t xml:space="preserve"> Se aprueba sin observaciones el Acta de la sesión del </w:t>
      </w:r>
      <w:r w:rsidR="007E1F30">
        <w:rPr>
          <w:rFonts w:cstheme="minorHAnsi"/>
          <w:b/>
          <w:bCs/>
          <w:sz w:val="24"/>
          <w:szCs w:val="24"/>
        </w:rPr>
        <w:t>21</w:t>
      </w:r>
      <w:r>
        <w:rPr>
          <w:rFonts w:cstheme="minorHAnsi"/>
          <w:b/>
          <w:bCs/>
          <w:sz w:val="24"/>
          <w:szCs w:val="24"/>
        </w:rPr>
        <w:t xml:space="preserve"> de </w:t>
      </w:r>
      <w:r w:rsidR="007E1F30">
        <w:rPr>
          <w:rFonts w:cstheme="minorHAnsi"/>
          <w:b/>
          <w:bCs/>
          <w:sz w:val="24"/>
          <w:szCs w:val="24"/>
        </w:rPr>
        <w:t>septiem</w:t>
      </w:r>
      <w:r>
        <w:rPr>
          <w:rFonts w:cstheme="minorHAnsi"/>
          <w:b/>
          <w:bCs/>
          <w:sz w:val="24"/>
          <w:szCs w:val="24"/>
        </w:rPr>
        <w:t>bre de 2022.</w:t>
      </w:r>
    </w:p>
    <w:p w14:paraId="07ADB910" w14:textId="77777777" w:rsidR="00DD635B" w:rsidRDefault="00DD635B" w:rsidP="00652CD8">
      <w:pPr>
        <w:spacing w:after="0" w:line="257" w:lineRule="auto"/>
        <w:jc w:val="both"/>
        <w:rPr>
          <w:rFonts w:cstheme="minorHAnsi"/>
          <w:sz w:val="24"/>
          <w:szCs w:val="24"/>
        </w:rPr>
      </w:pPr>
    </w:p>
    <w:p w14:paraId="359C8FD5" w14:textId="5246BC30" w:rsidR="00DD635B" w:rsidRDefault="00DD635B" w:rsidP="00DD635B">
      <w:pPr>
        <w:rPr>
          <w:rFonts w:cstheme="minorHAnsi"/>
          <w:sz w:val="24"/>
          <w:szCs w:val="24"/>
          <w:lang w:val="es-MX"/>
        </w:rPr>
      </w:pPr>
      <w:r>
        <w:rPr>
          <w:rFonts w:cstheme="minorHAnsi"/>
          <w:sz w:val="24"/>
          <w:szCs w:val="24"/>
          <w:lang w:val="es-MX"/>
        </w:rPr>
        <w:br w:type="page"/>
      </w:r>
    </w:p>
    <w:p w14:paraId="2D1BD1C6" w14:textId="56443D29" w:rsidR="00F938F7" w:rsidRPr="00F72262" w:rsidRDefault="00DD635B" w:rsidP="00F938F7">
      <w:pPr>
        <w:spacing w:after="0" w:line="257" w:lineRule="auto"/>
        <w:jc w:val="both"/>
        <w:rPr>
          <w:rFonts w:cstheme="minorHAnsi"/>
          <w:b/>
          <w:bCs/>
          <w:sz w:val="24"/>
          <w:szCs w:val="24"/>
          <w:lang w:val="es-MX"/>
        </w:rPr>
      </w:pPr>
      <w:r w:rsidRPr="00F72262">
        <w:rPr>
          <w:rFonts w:cstheme="minorHAnsi"/>
          <w:b/>
          <w:bCs/>
          <w:sz w:val="24"/>
          <w:szCs w:val="24"/>
          <w:lang w:val="es-MX"/>
        </w:rPr>
        <w:lastRenderedPageBreak/>
        <w:t xml:space="preserve">2. </w:t>
      </w:r>
      <w:r w:rsidR="00B83835" w:rsidRPr="00F72262">
        <w:rPr>
          <w:rFonts w:cstheme="minorHAnsi"/>
          <w:b/>
          <w:bCs/>
          <w:sz w:val="24"/>
          <w:szCs w:val="24"/>
          <w:lang w:val="es-MX"/>
        </w:rPr>
        <w:t>Sitio</w:t>
      </w:r>
      <w:r w:rsidRPr="00F72262">
        <w:rPr>
          <w:rFonts w:cstheme="minorHAnsi"/>
          <w:b/>
          <w:bCs/>
          <w:sz w:val="24"/>
          <w:szCs w:val="24"/>
          <w:lang w:val="es-MX"/>
        </w:rPr>
        <w:t xml:space="preserve"> Web de la Academia</w:t>
      </w:r>
    </w:p>
    <w:p w14:paraId="1F4B6522" w14:textId="2A0855EF" w:rsidR="00F938F7" w:rsidRPr="00F72262" w:rsidRDefault="00F938F7" w:rsidP="00F938F7">
      <w:pPr>
        <w:spacing w:after="0" w:line="257" w:lineRule="auto"/>
        <w:jc w:val="both"/>
        <w:rPr>
          <w:rFonts w:cstheme="minorHAnsi"/>
          <w:sz w:val="24"/>
          <w:szCs w:val="24"/>
          <w:lang w:val="es-MX"/>
        </w:rPr>
      </w:pPr>
    </w:p>
    <w:p w14:paraId="1CD57E7A" w14:textId="00017242" w:rsidR="00DD635B" w:rsidRPr="00F72262" w:rsidRDefault="00DD635B" w:rsidP="00F938F7">
      <w:pPr>
        <w:spacing w:after="0" w:line="257" w:lineRule="auto"/>
        <w:jc w:val="both"/>
        <w:rPr>
          <w:rFonts w:cstheme="minorHAnsi"/>
          <w:sz w:val="24"/>
          <w:szCs w:val="24"/>
          <w:lang w:val="es-MX"/>
        </w:rPr>
      </w:pPr>
      <w:r w:rsidRPr="00F72262">
        <w:rPr>
          <w:rFonts w:cstheme="minorHAnsi"/>
          <w:sz w:val="24"/>
          <w:szCs w:val="24"/>
          <w:lang w:val="es-MX"/>
        </w:rPr>
        <w:t>José Antonio informa que completada su labor respecto de la página, no ha habido respuesta de la persona encargada de hacer las modificaciones solicitadas, quien además, debiera coordinarse con Marcia, la diseñadora.</w:t>
      </w:r>
    </w:p>
    <w:p w14:paraId="5288F085" w14:textId="77777777" w:rsidR="00DD635B" w:rsidRPr="00F72262" w:rsidRDefault="00DD635B" w:rsidP="00F938F7">
      <w:pPr>
        <w:spacing w:after="0" w:line="257" w:lineRule="auto"/>
        <w:jc w:val="both"/>
        <w:rPr>
          <w:rFonts w:cstheme="minorHAnsi"/>
          <w:sz w:val="24"/>
          <w:szCs w:val="24"/>
          <w:lang w:val="es-MX"/>
        </w:rPr>
      </w:pPr>
    </w:p>
    <w:p w14:paraId="751E5E44" w14:textId="280F21E4" w:rsidR="00DD635B" w:rsidRPr="00F72262" w:rsidRDefault="00DD635B" w:rsidP="00F938F7">
      <w:pPr>
        <w:spacing w:after="0" w:line="257" w:lineRule="auto"/>
        <w:jc w:val="both"/>
        <w:rPr>
          <w:rFonts w:cstheme="minorHAnsi"/>
          <w:sz w:val="24"/>
          <w:szCs w:val="24"/>
          <w:lang w:val="es-MX"/>
        </w:rPr>
      </w:pPr>
      <w:r w:rsidRPr="00F72262">
        <w:rPr>
          <w:rFonts w:cstheme="minorHAnsi"/>
          <w:sz w:val="24"/>
          <w:szCs w:val="24"/>
          <w:lang w:val="es-MX"/>
        </w:rPr>
        <w:t>El Presidenta indica que con ayuda de Carlos se contactará con esta persona, pues trabaja en la Universidad de Chile.</w:t>
      </w:r>
    </w:p>
    <w:p w14:paraId="5708EA98" w14:textId="12EB2B8F" w:rsidR="00DD635B" w:rsidRPr="00F72262" w:rsidRDefault="00DD635B" w:rsidP="00F938F7">
      <w:pPr>
        <w:spacing w:after="0" w:line="257" w:lineRule="auto"/>
        <w:jc w:val="both"/>
        <w:rPr>
          <w:rFonts w:cstheme="minorHAnsi"/>
          <w:sz w:val="24"/>
          <w:szCs w:val="24"/>
          <w:lang w:val="es-MX"/>
        </w:rPr>
      </w:pPr>
    </w:p>
    <w:p w14:paraId="62F2C25F" w14:textId="6E3AED34" w:rsidR="00B83835" w:rsidRPr="00F72262" w:rsidRDefault="00B83835" w:rsidP="00F938F7">
      <w:pPr>
        <w:spacing w:after="0" w:line="257" w:lineRule="auto"/>
        <w:jc w:val="both"/>
        <w:rPr>
          <w:rFonts w:cstheme="minorHAnsi"/>
          <w:sz w:val="24"/>
          <w:szCs w:val="24"/>
          <w:lang w:val="es-MX"/>
        </w:rPr>
      </w:pPr>
      <w:r w:rsidRPr="00F72262">
        <w:rPr>
          <w:rFonts w:cstheme="minorHAnsi"/>
          <w:sz w:val="24"/>
          <w:szCs w:val="24"/>
          <w:lang w:val="es-MX"/>
        </w:rPr>
        <w:t>Claudio Wernli sugiere usar la palabra sitio web en vez de página web.</w:t>
      </w:r>
    </w:p>
    <w:p w14:paraId="5C436C21" w14:textId="65AAE67D" w:rsidR="00F938F7" w:rsidRPr="00F72262" w:rsidRDefault="00F938F7" w:rsidP="00F938F7">
      <w:pPr>
        <w:spacing w:after="0" w:line="257" w:lineRule="auto"/>
        <w:jc w:val="both"/>
        <w:rPr>
          <w:rFonts w:cstheme="minorHAnsi"/>
          <w:sz w:val="24"/>
          <w:szCs w:val="24"/>
          <w:lang w:val="es-MX"/>
        </w:rPr>
      </w:pPr>
    </w:p>
    <w:p w14:paraId="68593A53" w14:textId="672E14CB" w:rsidR="00B83835" w:rsidRPr="00F72262" w:rsidRDefault="00B83835" w:rsidP="00F938F7">
      <w:pPr>
        <w:spacing w:after="0" w:line="257" w:lineRule="auto"/>
        <w:jc w:val="both"/>
        <w:rPr>
          <w:rFonts w:cstheme="minorHAnsi"/>
          <w:sz w:val="24"/>
          <w:szCs w:val="24"/>
          <w:lang w:val="es-MX"/>
        </w:rPr>
      </w:pPr>
      <w:r w:rsidRPr="00F72262">
        <w:rPr>
          <w:rFonts w:cstheme="minorHAnsi"/>
          <w:sz w:val="24"/>
          <w:szCs w:val="24"/>
          <w:lang w:val="es-MX"/>
        </w:rPr>
        <w:t>Respecto de la propuesta de logo se recogen opiniones a favor y en contra, por lo que se deja para una siguiente discusión. Entretanto José Antonio plantea que le pedirá a su diseñadora una nueva propuesta.</w:t>
      </w:r>
    </w:p>
    <w:p w14:paraId="2FCBF39A" w14:textId="6DE09472" w:rsidR="00B83835" w:rsidRPr="00F72262" w:rsidRDefault="00B83835" w:rsidP="00F938F7">
      <w:pPr>
        <w:spacing w:after="0" w:line="257" w:lineRule="auto"/>
        <w:jc w:val="both"/>
        <w:rPr>
          <w:rFonts w:cstheme="minorHAnsi"/>
          <w:sz w:val="24"/>
          <w:szCs w:val="24"/>
          <w:lang w:val="es-MX"/>
        </w:rPr>
      </w:pPr>
    </w:p>
    <w:p w14:paraId="5BABDE69" w14:textId="6B804BDE" w:rsidR="00B83835" w:rsidRPr="00F72262" w:rsidRDefault="00B83835" w:rsidP="00F938F7">
      <w:pPr>
        <w:spacing w:after="0" w:line="257" w:lineRule="auto"/>
        <w:jc w:val="both"/>
        <w:rPr>
          <w:rFonts w:cstheme="minorHAnsi"/>
          <w:sz w:val="24"/>
          <w:szCs w:val="24"/>
          <w:lang w:val="es-MX"/>
        </w:rPr>
      </w:pPr>
    </w:p>
    <w:p w14:paraId="33EB68CD" w14:textId="30424CAD" w:rsidR="00B83835" w:rsidRPr="00F72262" w:rsidRDefault="00B83835" w:rsidP="00F938F7">
      <w:pPr>
        <w:spacing w:after="0" w:line="257" w:lineRule="auto"/>
        <w:jc w:val="both"/>
        <w:rPr>
          <w:rFonts w:cstheme="minorHAnsi"/>
          <w:b/>
          <w:bCs/>
          <w:sz w:val="24"/>
          <w:szCs w:val="24"/>
          <w:lang w:val="es-MX"/>
        </w:rPr>
      </w:pPr>
      <w:r w:rsidRPr="00F72262">
        <w:rPr>
          <w:rFonts w:cstheme="minorHAnsi"/>
          <w:b/>
          <w:bCs/>
          <w:sz w:val="24"/>
          <w:szCs w:val="24"/>
          <w:lang w:val="es-MX"/>
        </w:rPr>
        <w:t>3. Próximo Seminario</w:t>
      </w:r>
    </w:p>
    <w:p w14:paraId="7A8455DF" w14:textId="2B058A0E" w:rsidR="00B83835" w:rsidRPr="00F72262" w:rsidRDefault="00B83835" w:rsidP="00F938F7">
      <w:pPr>
        <w:spacing w:after="0" w:line="257" w:lineRule="auto"/>
        <w:jc w:val="both"/>
        <w:rPr>
          <w:rFonts w:cstheme="minorHAnsi"/>
          <w:sz w:val="24"/>
          <w:szCs w:val="24"/>
          <w:lang w:val="es-MX"/>
        </w:rPr>
      </w:pPr>
    </w:p>
    <w:p w14:paraId="0E8DFC21" w14:textId="5257AE5D" w:rsidR="009D3017" w:rsidRPr="00F72262" w:rsidRDefault="009D3017" w:rsidP="00F938F7">
      <w:pPr>
        <w:spacing w:after="0" w:line="257" w:lineRule="auto"/>
        <w:jc w:val="both"/>
        <w:rPr>
          <w:rFonts w:cstheme="minorHAnsi"/>
          <w:sz w:val="24"/>
          <w:szCs w:val="24"/>
          <w:lang w:val="es-MX"/>
        </w:rPr>
      </w:pPr>
      <w:r w:rsidRPr="00F72262">
        <w:rPr>
          <w:rFonts w:cstheme="minorHAnsi"/>
          <w:sz w:val="24"/>
          <w:szCs w:val="24"/>
          <w:lang w:val="es-MX"/>
        </w:rPr>
        <w:t xml:space="preserve">José Antonio presenta su propuesta de Seminario sobre el uso de plásticos en </w:t>
      </w:r>
      <w:r w:rsidR="007E1F30">
        <w:rPr>
          <w:rFonts w:cstheme="minorHAnsi"/>
          <w:sz w:val="24"/>
          <w:szCs w:val="24"/>
          <w:lang w:val="es-MX"/>
        </w:rPr>
        <w:t xml:space="preserve">la </w:t>
      </w:r>
      <w:r w:rsidRPr="00F72262">
        <w:rPr>
          <w:rFonts w:cstheme="minorHAnsi"/>
          <w:sz w:val="24"/>
          <w:szCs w:val="24"/>
          <w:lang w:val="es-MX"/>
        </w:rPr>
        <w:t>agricultura. Se realizará el martes 10 de enero de 9:00 a 13:15 h</w:t>
      </w:r>
      <w:r w:rsidR="007E1F30">
        <w:rPr>
          <w:rFonts w:cstheme="minorHAnsi"/>
          <w:sz w:val="24"/>
          <w:szCs w:val="24"/>
          <w:lang w:val="es-MX"/>
        </w:rPr>
        <w:t xml:space="preserve"> en forma virtual.</w:t>
      </w:r>
    </w:p>
    <w:p w14:paraId="519E0A25" w14:textId="5CCFED8E" w:rsidR="009D3017" w:rsidRPr="00F72262" w:rsidRDefault="009D3017" w:rsidP="00F938F7">
      <w:pPr>
        <w:spacing w:after="0" w:line="257" w:lineRule="auto"/>
        <w:jc w:val="both"/>
        <w:rPr>
          <w:rFonts w:cstheme="minorHAnsi"/>
          <w:sz w:val="24"/>
          <w:szCs w:val="24"/>
          <w:lang w:val="es-MX"/>
        </w:rPr>
      </w:pPr>
    </w:p>
    <w:p w14:paraId="653ADA58" w14:textId="51C5F71F" w:rsidR="009D3017" w:rsidRPr="00F72262" w:rsidRDefault="009D3017" w:rsidP="009D3017">
      <w:pPr>
        <w:spacing w:after="0" w:line="257" w:lineRule="auto"/>
        <w:jc w:val="both"/>
        <w:rPr>
          <w:rFonts w:cstheme="minorHAnsi"/>
          <w:sz w:val="24"/>
          <w:szCs w:val="24"/>
          <w:lang w:val="es-MX"/>
        </w:rPr>
      </w:pPr>
      <w:r w:rsidRPr="00F72262">
        <w:rPr>
          <w:rFonts w:cstheme="minorHAnsi"/>
          <w:b/>
          <w:bCs/>
          <w:sz w:val="24"/>
          <w:szCs w:val="24"/>
          <w:lang w:val="es-MX"/>
        </w:rPr>
        <w:t xml:space="preserve">Después de una breve discusión se aprueba la propuesta y se le da luz verde a José Antonio para que proceda a estructurarlo, ajustar el título y lanzarlo con la ayuda de su diseñadora.  Se acuerda que será abierto a toda la comunidad.  </w:t>
      </w:r>
      <w:r w:rsidRPr="00F72262">
        <w:rPr>
          <w:rFonts w:cstheme="minorHAnsi"/>
          <w:sz w:val="24"/>
          <w:szCs w:val="24"/>
          <w:lang w:val="es-MX"/>
        </w:rPr>
        <w:t>Solo falta definir la plataforma Zoom que se va a utilizar.</w:t>
      </w:r>
    </w:p>
    <w:p w14:paraId="11B198AD" w14:textId="77777777" w:rsidR="009D3017" w:rsidRPr="00F72262" w:rsidRDefault="009D3017" w:rsidP="00F938F7">
      <w:pPr>
        <w:spacing w:after="0" w:line="257" w:lineRule="auto"/>
        <w:jc w:val="both"/>
        <w:rPr>
          <w:rFonts w:cstheme="minorHAnsi"/>
          <w:sz w:val="24"/>
          <w:szCs w:val="24"/>
          <w:lang w:val="es-MX"/>
        </w:rPr>
      </w:pPr>
    </w:p>
    <w:p w14:paraId="2CE93DD6" w14:textId="21EEC657" w:rsidR="00B83835" w:rsidRPr="00F72262" w:rsidRDefault="009D3017" w:rsidP="00F938F7">
      <w:pPr>
        <w:spacing w:after="0" w:line="257" w:lineRule="auto"/>
        <w:jc w:val="both"/>
        <w:rPr>
          <w:rFonts w:cstheme="minorHAnsi"/>
          <w:sz w:val="24"/>
          <w:szCs w:val="24"/>
          <w:lang w:val="es-MX"/>
        </w:rPr>
      </w:pPr>
      <w:r w:rsidRPr="00F72262">
        <w:rPr>
          <w:rFonts w:cstheme="minorHAnsi"/>
          <w:sz w:val="24"/>
          <w:szCs w:val="24"/>
          <w:lang w:val="es-MX"/>
        </w:rPr>
        <w:t>Adicionalmente, frente a la necesidad de mantener una actividad visible de la Academia, s</w:t>
      </w:r>
      <w:r w:rsidR="00B83835" w:rsidRPr="00F72262">
        <w:rPr>
          <w:rFonts w:cstheme="minorHAnsi"/>
          <w:sz w:val="24"/>
          <w:szCs w:val="24"/>
          <w:lang w:val="es-MX"/>
        </w:rPr>
        <w:t>e discute la propuesta de José Antonio respecto de un</w:t>
      </w:r>
      <w:r w:rsidRPr="00F72262">
        <w:rPr>
          <w:rFonts w:cstheme="minorHAnsi"/>
          <w:sz w:val="24"/>
          <w:szCs w:val="24"/>
          <w:lang w:val="es-MX"/>
        </w:rPr>
        <w:t xml:space="preserve"> ciclo</w:t>
      </w:r>
      <w:r w:rsidR="00B83835" w:rsidRPr="00F72262">
        <w:rPr>
          <w:rFonts w:cstheme="minorHAnsi"/>
          <w:sz w:val="24"/>
          <w:szCs w:val="24"/>
          <w:lang w:val="es-MX"/>
        </w:rPr>
        <w:t xml:space="preserve"> de </w:t>
      </w:r>
      <w:r w:rsidR="00F72262" w:rsidRPr="00F72262">
        <w:rPr>
          <w:rFonts w:cstheme="minorHAnsi"/>
          <w:sz w:val="24"/>
          <w:szCs w:val="24"/>
          <w:lang w:val="es-MX"/>
        </w:rPr>
        <w:t>coloquios</w:t>
      </w:r>
      <w:r w:rsidR="00B83835" w:rsidRPr="00F72262">
        <w:rPr>
          <w:rFonts w:cstheme="minorHAnsi"/>
          <w:sz w:val="24"/>
          <w:szCs w:val="24"/>
          <w:lang w:val="es-MX"/>
        </w:rPr>
        <w:t xml:space="preserve"> </w:t>
      </w:r>
      <w:r w:rsidRPr="00F72262">
        <w:rPr>
          <w:rFonts w:cstheme="minorHAnsi"/>
          <w:sz w:val="24"/>
          <w:szCs w:val="24"/>
          <w:lang w:val="es-MX"/>
        </w:rPr>
        <w:t xml:space="preserve">bimestrales </w:t>
      </w:r>
      <w:r w:rsidR="00B83835" w:rsidRPr="00F72262">
        <w:rPr>
          <w:rFonts w:cstheme="minorHAnsi"/>
          <w:sz w:val="24"/>
          <w:szCs w:val="24"/>
          <w:lang w:val="es-MX"/>
        </w:rPr>
        <w:t>en temas específicos tales como:</w:t>
      </w:r>
    </w:p>
    <w:p w14:paraId="65C9E017" w14:textId="77777777"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Avances en agricultura desértica o con limitaciones hídricas</w:t>
      </w:r>
    </w:p>
    <w:p w14:paraId="1FA77CBF" w14:textId="129409C6"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Avances en mejoramiento genético de plantas</w:t>
      </w:r>
    </w:p>
    <w:p w14:paraId="40D05E59" w14:textId="207B3C96"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Avances en fruticultura, horticultura, cereales, ganadería y piscicultura,….</w:t>
      </w:r>
    </w:p>
    <w:p w14:paraId="309A1476" w14:textId="48565A38"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Avances en nutrición mineral de plantas</w:t>
      </w:r>
    </w:p>
    <w:p w14:paraId="51024663" w14:textId="4AC5522D"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Avances en patología de plantas</w:t>
      </w:r>
    </w:p>
    <w:p w14:paraId="73A0F252" w14:textId="77777777"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Avances en biotecnología de plantas</w:t>
      </w:r>
    </w:p>
    <w:p w14:paraId="05B6F893" w14:textId="394E0638"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 en el cultivo de cereales</w:t>
      </w:r>
    </w:p>
    <w:p w14:paraId="4F889FC8" w14:textId="576ADA85"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Historia de la Fruticultura/Agricultura</w:t>
      </w:r>
    </w:p>
    <w:p w14:paraId="0218CF08" w14:textId="77777777"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Avances en fotosíntesis</w:t>
      </w:r>
    </w:p>
    <w:p w14:paraId="677B3C1F" w14:textId="183571FE"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Anatomía comparada de plantas</w:t>
      </w:r>
    </w:p>
    <w:p w14:paraId="0C17FEC2" w14:textId="5562CCC7"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Metabolismo comparado de plantas</w:t>
      </w:r>
    </w:p>
    <w:p w14:paraId="63E16258" w14:textId="4A56CE47"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Nuevos descubrimientos en agronomía</w:t>
      </w:r>
    </w:p>
    <w:p w14:paraId="452695BE" w14:textId="7F34476A"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Historia de la agricultura</w:t>
      </w:r>
    </w:p>
    <w:p w14:paraId="0FC51EA6" w14:textId="13A4B49B"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lastRenderedPageBreak/>
        <w:t>Falacias en la agricultura</w:t>
      </w:r>
    </w:p>
    <w:p w14:paraId="6ECA997A" w14:textId="30B164F8" w:rsidR="00B83835" w:rsidRPr="00F72262" w:rsidRDefault="00B83835" w:rsidP="00B83835">
      <w:pPr>
        <w:pStyle w:val="Prrafodelista"/>
        <w:numPr>
          <w:ilvl w:val="0"/>
          <w:numId w:val="19"/>
        </w:numPr>
        <w:spacing w:after="0" w:line="257" w:lineRule="auto"/>
        <w:jc w:val="both"/>
        <w:rPr>
          <w:rFonts w:cstheme="minorHAnsi"/>
          <w:sz w:val="24"/>
          <w:szCs w:val="24"/>
        </w:rPr>
      </w:pPr>
      <w:r w:rsidRPr="00F72262">
        <w:rPr>
          <w:rFonts w:cstheme="minorHAnsi"/>
          <w:sz w:val="24"/>
          <w:szCs w:val="24"/>
        </w:rPr>
        <w:t>Grandes investigadores en agricultura y fisiología de plantas</w:t>
      </w:r>
    </w:p>
    <w:p w14:paraId="3896169F" w14:textId="603BCD79" w:rsidR="00B83835" w:rsidRPr="00F72262" w:rsidRDefault="00B83835" w:rsidP="00F938F7">
      <w:pPr>
        <w:spacing w:after="0" w:line="257" w:lineRule="auto"/>
        <w:jc w:val="both"/>
        <w:rPr>
          <w:rFonts w:cstheme="minorHAnsi"/>
          <w:sz w:val="24"/>
          <w:szCs w:val="24"/>
        </w:rPr>
      </w:pPr>
    </w:p>
    <w:p w14:paraId="71467AF0" w14:textId="1B5EA03B" w:rsidR="00F72262" w:rsidRPr="00F72262" w:rsidRDefault="00F72262" w:rsidP="00F938F7">
      <w:pPr>
        <w:spacing w:after="0" w:line="257" w:lineRule="auto"/>
        <w:jc w:val="both"/>
        <w:rPr>
          <w:rFonts w:cstheme="minorHAnsi"/>
          <w:b/>
          <w:bCs/>
          <w:sz w:val="24"/>
          <w:szCs w:val="24"/>
        </w:rPr>
      </w:pPr>
      <w:r w:rsidRPr="00F72262">
        <w:rPr>
          <w:rFonts w:cstheme="minorHAnsi"/>
          <w:b/>
          <w:bCs/>
          <w:sz w:val="24"/>
          <w:szCs w:val="24"/>
        </w:rPr>
        <w:t>Se acuerda seguir adelante con esta iniciativa y José Antonio en conjunto con Andrés y Marina harán una propuesta de temas para partir.</w:t>
      </w:r>
    </w:p>
    <w:p w14:paraId="3D22C815" w14:textId="1835BEC5" w:rsidR="00F72262" w:rsidRPr="00F72262" w:rsidRDefault="00F72262" w:rsidP="00F938F7">
      <w:pPr>
        <w:spacing w:after="0" w:line="257" w:lineRule="auto"/>
        <w:jc w:val="both"/>
        <w:rPr>
          <w:rFonts w:cstheme="minorHAnsi"/>
          <w:sz w:val="24"/>
          <w:szCs w:val="24"/>
        </w:rPr>
      </w:pPr>
    </w:p>
    <w:p w14:paraId="60E43C0B" w14:textId="77777777" w:rsidR="00F72262" w:rsidRPr="00F72262" w:rsidRDefault="00F72262" w:rsidP="00F938F7">
      <w:pPr>
        <w:spacing w:after="0" w:line="257" w:lineRule="auto"/>
        <w:jc w:val="both"/>
        <w:rPr>
          <w:rFonts w:cstheme="minorHAnsi"/>
          <w:sz w:val="24"/>
          <w:szCs w:val="24"/>
        </w:rPr>
      </w:pPr>
    </w:p>
    <w:p w14:paraId="1A777241" w14:textId="737A15B3" w:rsidR="00B83835" w:rsidRPr="00F72262" w:rsidRDefault="00F24BCC" w:rsidP="00F938F7">
      <w:pPr>
        <w:spacing w:after="0" w:line="257" w:lineRule="auto"/>
        <w:jc w:val="both"/>
        <w:rPr>
          <w:rFonts w:cstheme="minorHAnsi"/>
          <w:b/>
          <w:bCs/>
          <w:sz w:val="24"/>
          <w:szCs w:val="24"/>
          <w:lang w:val="es-MX"/>
        </w:rPr>
      </w:pPr>
      <w:r w:rsidRPr="00F72262">
        <w:rPr>
          <w:rFonts w:cstheme="minorHAnsi"/>
          <w:b/>
          <w:bCs/>
          <w:sz w:val="24"/>
          <w:szCs w:val="24"/>
          <w:lang w:val="es-MX"/>
        </w:rPr>
        <w:t>4. Estatutos Academia</w:t>
      </w:r>
    </w:p>
    <w:p w14:paraId="12DFD2AF" w14:textId="2FA24C8E" w:rsidR="00F24BCC" w:rsidRPr="00F72262" w:rsidRDefault="00F24BCC" w:rsidP="00F938F7">
      <w:pPr>
        <w:spacing w:after="0" w:line="257" w:lineRule="auto"/>
        <w:jc w:val="both"/>
        <w:rPr>
          <w:rFonts w:cstheme="minorHAnsi"/>
          <w:sz w:val="24"/>
          <w:szCs w:val="24"/>
          <w:lang w:val="es-MX"/>
        </w:rPr>
      </w:pPr>
    </w:p>
    <w:p w14:paraId="628566C8" w14:textId="746DE48F" w:rsidR="00F424F0" w:rsidRPr="00F72262" w:rsidRDefault="00F424F0" w:rsidP="00F424F0">
      <w:pPr>
        <w:autoSpaceDE w:val="0"/>
        <w:autoSpaceDN w:val="0"/>
        <w:adjustRightInd w:val="0"/>
        <w:spacing w:after="0" w:line="240" w:lineRule="auto"/>
        <w:jc w:val="both"/>
        <w:rPr>
          <w:rFonts w:cstheme="minorHAnsi"/>
          <w:sz w:val="24"/>
          <w:szCs w:val="24"/>
          <w:lang w:val="es-MX"/>
        </w:rPr>
      </w:pPr>
      <w:r w:rsidRPr="00F72262">
        <w:rPr>
          <w:rFonts w:cstheme="minorHAnsi"/>
          <w:sz w:val="24"/>
          <w:szCs w:val="24"/>
          <w:u w:val="single"/>
          <w:lang w:val="es-MX"/>
        </w:rPr>
        <w:t>Miembros pasivos:</w:t>
      </w:r>
      <w:r w:rsidRPr="00F72262">
        <w:rPr>
          <w:rFonts w:cstheme="minorHAnsi"/>
          <w:sz w:val="24"/>
          <w:szCs w:val="24"/>
          <w:lang w:val="es-MX"/>
        </w:rPr>
        <w:t xml:space="preserve"> no hay información para determinar quienes podrían pasar a pasivo</w:t>
      </w:r>
      <w:r w:rsidR="00F72262">
        <w:rPr>
          <w:rFonts w:cstheme="minorHAnsi"/>
          <w:sz w:val="24"/>
          <w:szCs w:val="24"/>
          <w:lang w:val="es-MX"/>
        </w:rPr>
        <w:t xml:space="preserve">. </w:t>
      </w:r>
      <w:r w:rsidRPr="00F72262">
        <w:rPr>
          <w:rFonts w:cstheme="minorHAnsi"/>
          <w:sz w:val="24"/>
          <w:szCs w:val="24"/>
          <w:lang w:val="es-MX"/>
        </w:rPr>
        <w:t xml:space="preserve">El Presidente propone </w:t>
      </w:r>
      <w:r w:rsidR="00F72262">
        <w:rPr>
          <w:rFonts w:cstheme="minorHAnsi"/>
          <w:sz w:val="24"/>
          <w:szCs w:val="24"/>
          <w:lang w:val="es-MX"/>
        </w:rPr>
        <w:t>que se invite dirgidamentea ciertos integrantes a</w:t>
      </w:r>
      <w:r w:rsidRPr="00F72262">
        <w:rPr>
          <w:rFonts w:cstheme="minorHAnsi"/>
          <w:sz w:val="24"/>
          <w:szCs w:val="24"/>
          <w:lang w:val="es-MX"/>
        </w:rPr>
        <w:t xml:space="preserve"> pasar a miembros pasivos por decisión propia.</w:t>
      </w:r>
    </w:p>
    <w:p w14:paraId="292BFA57" w14:textId="36E6363D" w:rsidR="00F424F0" w:rsidRDefault="00F424F0" w:rsidP="00F424F0">
      <w:pPr>
        <w:autoSpaceDE w:val="0"/>
        <w:autoSpaceDN w:val="0"/>
        <w:adjustRightInd w:val="0"/>
        <w:spacing w:after="0" w:line="240" w:lineRule="auto"/>
        <w:rPr>
          <w:rFonts w:cstheme="minorHAnsi"/>
          <w:sz w:val="24"/>
          <w:szCs w:val="24"/>
          <w:lang w:val="es-MX"/>
        </w:rPr>
      </w:pPr>
    </w:p>
    <w:p w14:paraId="03B60FBA" w14:textId="77777777" w:rsidR="00F72262" w:rsidRPr="00F72262" w:rsidRDefault="00F72262" w:rsidP="00F72262">
      <w:pPr>
        <w:autoSpaceDE w:val="0"/>
        <w:autoSpaceDN w:val="0"/>
        <w:adjustRightInd w:val="0"/>
        <w:spacing w:after="0" w:line="240" w:lineRule="auto"/>
        <w:jc w:val="both"/>
        <w:rPr>
          <w:rFonts w:cstheme="minorHAnsi"/>
          <w:sz w:val="24"/>
          <w:szCs w:val="24"/>
          <w:u w:val="single"/>
          <w:lang w:val="es-MX"/>
        </w:rPr>
      </w:pPr>
      <w:r w:rsidRPr="00F72262">
        <w:rPr>
          <w:rFonts w:cstheme="minorHAnsi"/>
          <w:sz w:val="24"/>
          <w:szCs w:val="24"/>
          <w:u w:val="single"/>
          <w:lang w:val="es-MX"/>
        </w:rPr>
        <w:t>Miembros correspondientes:</w:t>
      </w:r>
    </w:p>
    <w:p w14:paraId="7A85F88E" w14:textId="1A50E51D" w:rsidR="00F72262" w:rsidRDefault="00F72262" w:rsidP="00F72262">
      <w:pPr>
        <w:autoSpaceDE w:val="0"/>
        <w:autoSpaceDN w:val="0"/>
        <w:adjustRightInd w:val="0"/>
        <w:spacing w:after="0" w:line="240" w:lineRule="auto"/>
        <w:jc w:val="both"/>
        <w:rPr>
          <w:rFonts w:cstheme="minorHAnsi"/>
          <w:sz w:val="24"/>
          <w:szCs w:val="24"/>
          <w:lang w:val="es-MX"/>
        </w:rPr>
      </w:pPr>
      <w:r>
        <w:rPr>
          <w:rFonts w:cstheme="minorHAnsi"/>
          <w:sz w:val="24"/>
          <w:szCs w:val="24"/>
          <w:lang w:val="es-MX"/>
        </w:rPr>
        <w:t>Se propone un total de 10, que serían integrantes extranjeros.</w:t>
      </w:r>
    </w:p>
    <w:p w14:paraId="2C7244A8" w14:textId="36C0A092" w:rsidR="00254C0F" w:rsidRDefault="00254C0F" w:rsidP="00F72262">
      <w:pPr>
        <w:autoSpaceDE w:val="0"/>
        <w:autoSpaceDN w:val="0"/>
        <w:adjustRightInd w:val="0"/>
        <w:spacing w:after="0" w:line="240" w:lineRule="auto"/>
        <w:jc w:val="both"/>
        <w:rPr>
          <w:rFonts w:cstheme="minorHAnsi"/>
          <w:sz w:val="24"/>
          <w:szCs w:val="24"/>
          <w:lang w:val="es-MX"/>
        </w:rPr>
      </w:pPr>
    </w:p>
    <w:p w14:paraId="16DCDC14" w14:textId="3C7E2652" w:rsidR="00254C0F" w:rsidRPr="00254C0F" w:rsidRDefault="00254C0F" w:rsidP="00F72262">
      <w:pPr>
        <w:autoSpaceDE w:val="0"/>
        <w:autoSpaceDN w:val="0"/>
        <w:adjustRightInd w:val="0"/>
        <w:spacing w:after="0" w:line="240" w:lineRule="auto"/>
        <w:jc w:val="both"/>
        <w:rPr>
          <w:rFonts w:cstheme="minorHAnsi"/>
          <w:sz w:val="24"/>
          <w:szCs w:val="24"/>
          <w:u w:val="single"/>
          <w:lang w:val="es-MX"/>
        </w:rPr>
      </w:pPr>
      <w:r w:rsidRPr="00254C0F">
        <w:rPr>
          <w:rFonts w:cstheme="minorHAnsi"/>
          <w:sz w:val="24"/>
          <w:szCs w:val="24"/>
          <w:u w:val="single"/>
          <w:lang w:val="es-MX"/>
        </w:rPr>
        <w:t>Comité de propuesta de nuevos candidatos:</w:t>
      </w:r>
    </w:p>
    <w:p w14:paraId="4E90E0EB" w14:textId="3603883A" w:rsidR="00254C0F" w:rsidRDefault="00254C0F" w:rsidP="00F72262">
      <w:pPr>
        <w:autoSpaceDE w:val="0"/>
        <w:autoSpaceDN w:val="0"/>
        <w:adjustRightInd w:val="0"/>
        <w:spacing w:after="0" w:line="240" w:lineRule="auto"/>
        <w:jc w:val="both"/>
        <w:rPr>
          <w:rFonts w:cstheme="minorHAnsi"/>
          <w:sz w:val="24"/>
          <w:szCs w:val="24"/>
          <w:lang w:val="es-MX"/>
        </w:rPr>
      </w:pPr>
      <w:r>
        <w:rPr>
          <w:rFonts w:cstheme="minorHAnsi"/>
          <w:sz w:val="24"/>
          <w:szCs w:val="24"/>
          <w:lang w:val="es-MX"/>
        </w:rPr>
        <w:t>Se sugiere modificar y llevarlos de 5 a 3 integrantes.</w:t>
      </w:r>
    </w:p>
    <w:p w14:paraId="009D6350" w14:textId="77777777" w:rsidR="00F72262" w:rsidRPr="00F72262" w:rsidRDefault="00F72262" w:rsidP="00F72262">
      <w:pPr>
        <w:autoSpaceDE w:val="0"/>
        <w:autoSpaceDN w:val="0"/>
        <w:adjustRightInd w:val="0"/>
        <w:spacing w:after="0" w:line="240" w:lineRule="auto"/>
        <w:jc w:val="both"/>
        <w:rPr>
          <w:rFonts w:cstheme="minorHAnsi"/>
          <w:sz w:val="24"/>
          <w:szCs w:val="24"/>
          <w:lang w:val="es-MX"/>
        </w:rPr>
      </w:pPr>
    </w:p>
    <w:p w14:paraId="38BB9867" w14:textId="7105414A" w:rsidR="00F72262" w:rsidRPr="00F72262" w:rsidRDefault="00F72262" w:rsidP="00F424F0">
      <w:pPr>
        <w:autoSpaceDE w:val="0"/>
        <w:autoSpaceDN w:val="0"/>
        <w:adjustRightInd w:val="0"/>
        <w:spacing w:after="0" w:line="240" w:lineRule="auto"/>
        <w:rPr>
          <w:rFonts w:cstheme="minorHAnsi"/>
          <w:sz w:val="24"/>
          <w:szCs w:val="24"/>
          <w:u w:val="single"/>
          <w:lang w:val="es-MX"/>
        </w:rPr>
      </w:pPr>
      <w:r w:rsidRPr="00F72262">
        <w:rPr>
          <w:rFonts w:cstheme="minorHAnsi"/>
          <w:sz w:val="24"/>
          <w:szCs w:val="24"/>
          <w:u w:val="single"/>
          <w:lang w:val="es-MX"/>
        </w:rPr>
        <w:t xml:space="preserve">Número de miembros totales: </w:t>
      </w:r>
    </w:p>
    <w:p w14:paraId="48E618B3" w14:textId="214BF837" w:rsidR="00F424F0" w:rsidRPr="00F72262" w:rsidRDefault="00F424F0" w:rsidP="00F424F0">
      <w:pPr>
        <w:autoSpaceDE w:val="0"/>
        <w:autoSpaceDN w:val="0"/>
        <w:adjustRightInd w:val="0"/>
        <w:spacing w:after="0" w:line="240" w:lineRule="auto"/>
        <w:jc w:val="both"/>
        <w:rPr>
          <w:rFonts w:cstheme="minorHAnsi"/>
          <w:sz w:val="24"/>
          <w:szCs w:val="24"/>
          <w:lang w:val="es-MX"/>
        </w:rPr>
      </w:pPr>
      <w:r w:rsidRPr="00F72262">
        <w:rPr>
          <w:rFonts w:cstheme="minorHAnsi"/>
          <w:b/>
          <w:bCs/>
          <w:sz w:val="24"/>
          <w:szCs w:val="24"/>
          <w:lang w:val="es-MX"/>
        </w:rPr>
        <w:t>Se aprueba la propuesta de los invitados especiales de que los miembros de número sean 70.</w:t>
      </w:r>
    </w:p>
    <w:p w14:paraId="619FDD63" w14:textId="71A6A94B" w:rsidR="00F424F0" w:rsidRDefault="00F424F0" w:rsidP="00F424F0">
      <w:pPr>
        <w:autoSpaceDE w:val="0"/>
        <w:autoSpaceDN w:val="0"/>
        <w:adjustRightInd w:val="0"/>
        <w:spacing w:after="0" w:line="240" w:lineRule="auto"/>
        <w:jc w:val="both"/>
        <w:rPr>
          <w:rFonts w:cstheme="minorHAnsi"/>
          <w:sz w:val="24"/>
          <w:szCs w:val="24"/>
          <w:lang w:val="es-MX"/>
        </w:rPr>
      </w:pPr>
    </w:p>
    <w:p w14:paraId="72D371BA" w14:textId="2DD17038" w:rsidR="00F424F0" w:rsidRPr="00F72262" w:rsidRDefault="00F424F0" w:rsidP="00F424F0">
      <w:pPr>
        <w:autoSpaceDE w:val="0"/>
        <w:autoSpaceDN w:val="0"/>
        <w:adjustRightInd w:val="0"/>
        <w:spacing w:after="0" w:line="240" w:lineRule="auto"/>
        <w:jc w:val="both"/>
        <w:rPr>
          <w:rFonts w:cstheme="minorHAnsi"/>
          <w:sz w:val="24"/>
          <w:szCs w:val="24"/>
          <w:lang w:val="es-MX"/>
        </w:rPr>
      </w:pPr>
      <w:r w:rsidRPr="00F72262">
        <w:rPr>
          <w:rFonts w:cstheme="minorHAnsi"/>
          <w:sz w:val="24"/>
          <w:szCs w:val="24"/>
          <w:lang w:val="es-MX"/>
        </w:rPr>
        <w:t>Adicionalmente sugieren que los miembros pasivos no pierdan el número, y se cree una categoría llamada “sitiales”.  La Comisión de invitados especiales continuará redactando los artículos para incluir esta última categoría que correspondería a los miembros fallecidos</w:t>
      </w:r>
      <w:r w:rsidR="00F72262">
        <w:rPr>
          <w:rFonts w:cstheme="minorHAnsi"/>
          <w:sz w:val="24"/>
          <w:szCs w:val="24"/>
          <w:lang w:val="es-MX"/>
        </w:rPr>
        <w:t xml:space="preserve"> y/o pasivos</w:t>
      </w:r>
      <w:r w:rsidRPr="00F72262">
        <w:rPr>
          <w:rFonts w:cstheme="minorHAnsi"/>
          <w:sz w:val="24"/>
          <w:szCs w:val="24"/>
          <w:lang w:val="es-MX"/>
        </w:rPr>
        <w:t xml:space="preserve"> que se mantienen con su nombre, pero dejan su número.</w:t>
      </w:r>
    </w:p>
    <w:p w14:paraId="34BEF22B" w14:textId="77777777" w:rsidR="00F424F0" w:rsidRPr="00F72262" w:rsidRDefault="00F424F0" w:rsidP="00F424F0">
      <w:pPr>
        <w:autoSpaceDE w:val="0"/>
        <w:autoSpaceDN w:val="0"/>
        <w:adjustRightInd w:val="0"/>
        <w:spacing w:after="0" w:line="240" w:lineRule="auto"/>
        <w:rPr>
          <w:rFonts w:cstheme="minorHAnsi"/>
          <w:sz w:val="24"/>
          <w:szCs w:val="24"/>
          <w:lang w:val="es-MX"/>
        </w:rPr>
      </w:pPr>
    </w:p>
    <w:p w14:paraId="1C5D305E" w14:textId="06EF8E30" w:rsidR="00F424F0" w:rsidRPr="00F72262" w:rsidRDefault="00F424F0" w:rsidP="00F424F0">
      <w:pPr>
        <w:autoSpaceDE w:val="0"/>
        <w:autoSpaceDN w:val="0"/>
        <w:adjustRightInd w:val="0"/>
        <w:spacing w:after="0" w:line="240" w:lineRule="auto"/>
        <w:jc w:val="both"/>
        <w:rPr>
          <w:rFonts w:cstheme="minorHAnsi"/>
          <w:sz w:val="24"/>
          <w:szCs w:val="24"/>
          <w:lang w:val="es-MX"/>
        </w:rPr>
      </w:pPr>
      <w:r w:rsidRPr="00F72262">
        <w:rPr>
          <w:rFonts w:cstheme="minorHAnsi"/>
          <w:sz w:val="24"/>
          <w:szCs w:val="24"/>
          <w:lang w:val="es-MX"/>
        </w:rPr>
        <w:t xml:space="preserve">Finalmente Carlos plantea que debemos avanzar con </w:t>
      </w:r>
      <w:r w:rsidR="000F0107">
        <w:rPr>
          <w:rFonts w:cstheme="minorHAnsi"/>
          <w:sz w:val="24"/>
          <w:szCs w:val="24"/>
          <w:lang w:val="es-MX"/>
        </w:rPr>
        <w:t>el</w:t>
      </w:r>
      <w:r w:rsidRPr="00F72262">
        <w:rPr>
          <w:rFonts w:cstheme="minorHAnsi"/>
          <w:sz w:val="24"/>
          <w:szCs w:val="24"/>
          <w:lang w:val="es-MX"/>
        </w:rPr>
        <w:t xml:space="preserve"> </w:t>
      </w:r>
      <w:r w:rsidR="000F0107">
        <w:rPr>
          <w:rFonts w:cstheme="minorHAnsi"/>
          <w:sz w:val="24"/>
          <w:szCs w:val="24"/>
          <w:lang w:val="es-MX"/>
        </w:rPr>
        <w:t>E</w:t>
      </w:r>
      <w:r w:rsidRPr="00F72262">
        <w:rPr>
          <w:rFonts w:cstheme="minorHAnsi"/>
          <w:sz w:val="24"/>
          <w:szCs w:val="24"/>
          <w:lang w:val="es-MX"/>
        </w:rPr>
        <w:t xml:space="preserve">statuto y que la próxima </w:t>
      </w:r>
      <w:r w:rsidR="00254C0F">
        <w:rPr>
          <w:rFonts w:cstheme="minorHAnsi"/>
          <w:sz w:val="24"/>
          <w:szCs w:val="24"/>
          <w:lang w:val="es-MX"/>
        </w:rPr>
        <w:t>ses</w:t>
      </w:r>
      <w:r w:rsidRPr="00F72262">
        <w:rPr>
          <w:rFonts w:cstheme="minorHAnsi"/>
          <w:sz w:val="24"/>
          <w:szCs w:val="24"/>
          <w:lang w:val="es-MX"/>
        </w:rPr>
        <w:t>ión sea exclusiva para ello. Claudio secunda esta moción.</w:t>
      </w:r>
    </w:p>
    <w:p w14:paraId="3E154A55" w14:textId="77777777" w:rsidR="00F424F0" w:rsidRPr="00F72262" w:rsidRDefault="00F424F0" w:rsidP="00F424F0">
      <w:pPr>
        <w:autoSpaceDE w:val="0"/>
        <w:autoSpaceDN w:val="0"/>
        <w:adjustRightInd w:val="0"/>
        <w:spacing w:after="0" w:line="240" w:lineRule="auto"/>
        <w:rPr>
          <w:rFonts w:cstheme="minorHAnsi"/>
          <w:sz w:val="24"/>
          <w:szCs w:val="24"/>
          <w:lang w:val="es-MX"/>
        </w:rPr>
      </w:pPr>
    </w:p>
    <w:p w14:paraId="565AFCAC" w14:textId="77777777" w:rsidR="00F24BCC" w:rsidRPr="00F72262" w:rsidRDefault="00F24BCC" w:rsidP="00F938F7">
      <w:pPr>
        <w:spacing w:after="0" w:line="257" w:lineRule="auto"/>
        <w:jc w:val="both"/>
        <w:rPr>
          <w:rFonts w:cstheme="minorHAnsi"/>
          <w:sz w:val="24"/>
          <w:szCs w:val="24"/>
          <w:lang w:val="es-MX"/>
        </w:rPr>
      </w:pPr>
    </w:p>
    <w:p w14:paraId="58ECCB65" w14:textId="15620ABE" w:rsidR="00012A2C" w:rsidRPr="00F72262" w:rsidRDefault="00F424F0" w:rsidP="00DD635B">
      <w:pPr>
        <w:spacing w:after="0" w:line="257" w:lineRule="auto"/>
        <w:jc w:val="both"/>
        <w:rPr>
          <w:rFonts w:cstheme="minorHAnsi"/>
          <w:b/>
          <w:bCs/>
          <w:sz w:val="24"/>
          <w:szCs w:val="24"/>
        </w:rPr>
      </w:pPr>
      <w:r w:rsidRPr="00F72262">
        <w:rPr>
          <w:rFonts w:cstheme="minorHAnsi"/>
          <w:b/>
          <w:bCs/>
          <w:sz w:val="24"/>
          <w:szCs w:val="24"/>
        </w:rPr>
        <w:t xml:space="preserve">5. </w:t>
      </w:r>
      <w:r w:rsidR="00012A2C" w:rsidRPr="00F72262">
        <w:rPr>
          <w:rFonts w:cstheme="minorHAnsi"/>
          <w:b/>
          <w:bCs/>
          <w:sz w:val="24"/>
          <w:szCs w:val="24"/>
        </w:rPr>
        <w:t>Varios</w:t>
      </w:r>
    </w:p>
    <w:p w14:paraId="6DA10096" w14:textId="69C034BC" w:rsidR="00AE58A7" w:rsidRPr="00F72262" w:rsidRDefault="00AE58A7" w:rsidP="00652CD8">
      <w:pPr>
        <w:spacing w:after="0" w:line="257" w:lineRule="auto"/>
        <w:jc w:val="both"/>
        <w:rPr>
          <w:rFonts w:cstheme="minorHAnsi"/>
          <w:sz w:val="24"/>
          <w:szCs w:val="24"/>
        </w:rPr>
      </w:pPr>
    </w:p>
    <w:p w14:paraId="0DB4003E" w14:textId="501558F9" w:rsidR="005079F0" w:rsidRPr="00F72262" w:rsidRDefault="00F72262" w:rsidP="00652CD8">
      <w:pPr>
        <w:spacing w:after="0" w:line="257" w:lineRule="auto"/>
        <w:jc w:val="both"/>
        <w:rPr>
          <w:rFonts w:cstheme="minorHAnsi"/>
          <w:sz w:val="24"/>
          <w:szCs w:val="24"/>
        </w:rPr>
      </w:pPr>
      <w:r>
        <w:rPr>
          <w:rFonts w:cstheme="minorHAnsi"/>
          <w:sz w:val="24"/>
          <w:szCs w:val="24"/>
        </w:rPr>
        <w:t>No hay temas varios.</w:t>
      </w:r>
    </w:p>
    <w:p w14:paraId="4CA071C9" w14:textId="423A070F" w:rsidR="00F424F0" w:rsidRPr="00F72262" w:rsidRDefault="00F424F0" w:rsidP="00652CD8">
      <w:pPr>
        <w:spacing w:after="0" w:line="257" w:lineRule="auto"/>
        <w:jc w:val="both"/>
        <w:rPr>
          <w:rFonts w:cstheme="minorHAnsi"/>
          <w:sz w:val="24"/>
          <w:szCs w:val="24"/>
        </w:rPr>
      </w:pPr>
    </w:p>
    <w:p w14:paraId="472D9886" w14:textId="77777777" w:rsidR="00F424F0" w:rsidRPr="00F72262" w:rsidRDefault="00F424F0" w:rsidP="00652CD8">
      <w:pPr>
        <w:spacing w:after="0" w:line="257" w:lineRule="auto"/>
        <w:jc w:val="both"/>
        <w:rPr>
          <w:rFonts w:cstheme="minorHAnsi"/>
          <w:sz w:val="24"/>
          <w:szCs w:val="24"/>
        </w:rPr>
      </w:pPr>
    </w:p>
    <w:p w14:paraId="67E2A1A9" w14:textId="48C05539" w:rsidR="00F6297D" w:rsidRPr="00F72262" w:rsidRDefault="00682B04" w:rsidP="00652CD8">
      <w:pPr>
        <w:jc w:val="both"/>
        <w:rPr>
          <w:rFonts w:cstheme="minorHAnsi"/>
          <w:sz w:val="24"/>
          <w:szCs w:val="24"/>
        </w:rPr>
      </w:pPr>
      <w:r w:rsidRPr="00F72262">
        <w:rPr>
          <w:rFonts w:cstheme="minorHAnsi"/>
          <w:sz w:val="24"/>
          <w:szCs w:val="24"/>
        </w:rPr>
        <w:t>Sin más temas que tratar</w:t>
      </w:r>
      <w:r w:rsidR="00B30F84" w:rsidRPr="00F72262">
        <w:rPr>
          <w:rFonts w:cstheme="minorHAnsi"/>
          <w:sz w:val="24"/>
          <w:szCs w:val="24"/>
        </w:rPr>
        <w:t>,</w:t>
      </w:r>
      <w:r w:rsidRPr="00F72262">
        <w:rPr>
          <w:rFonts w:cstheme="minorHAnsi"/>
          <w:sz w:val="24"/>
          <w:szCs w:val="24"/>
        </w:rPr>
        <w:t xml:space="preserve"> se cierra la sesión a las </w:t>
      </w:r>
      <w:r w:rsidR="00F424F0" w:rsidRPr="00F72262">
        <w:rPr>
          <w:rFonts w:cstheme="minorHAnsi"/>
          <w:sz w:val="24"/>
          <w:szCs w:val="24"/>
        </w:rPr>
        <w:t>20</w:t>
      </w:r>
      <w:r w:rsidRPr="00F72262">
        <w:rPr>
          <w:rFonts w:cstheme="minorHAnsi"/>
          <w:sz w:val="24"/>
          <w:szCs w:val="24"/>
        </w:rPr>
        <w:t>:</w:t>
      </w:r>
      <w:r w:rsidR="00F424F0" w:rsidRPr="00F72262">
        <w:rPr>
          <w:rFonts w:cstheme="minorHAnsi"/>
          <w:sz w:val="24"/>
          <w:szCs w:val="24"/>
        </w:rPr>
        <w:t>0</w:t>
      </w:r>
      <w:r w:rsidR="003252C9" w:rsidRPr="00F72262">
        <w:rPr>
          <w:rFonts w:cstheme="minorHAnsi"/>
          <w:sz w:val="24"/>
          <w:szCs w:val="24"/>
        </w:rPr>
        <w:t>0</w:t>
      </w:r>
      <w:r w:rsidRPr="00F72262">
        <w:rPr>
          <w:rFonts w:cstheme="minorHAnsi"/>
          <w:sz w:val="24"/>
          <w:szCs w:val="24"/>
        </w:rPr>
        <w:t xml:space="preserve"> h.</w:t>
      </w:r>
    </w:p>
    <w:sectPr w:rsidR="00F6297D" w:rsidRPr="00F72262" w:rsidSect="00705044">
      <w:pgSz w:w="12240" w:h="15840"/>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363BC"/>
    <w:multiLevelType w:val="hybridMultilevel"/>
    <w:tmpl w:val="CF06A57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5766C"/>
    <w:multiLevelType w:val="multilevel"/>
    <w:tmpl w:val="309658C0"/>
    <w:lvl w:ilvl="0">
      <w:start w:val="1"/>
      <w:numFmt w:val="decimal"/>
      <w:lvlText w:val="%1"/>
      <w:lvlJc w:val="left"/>
      <w:pPr>
        <w:ind w:left="360" w:hanging="360"/>
      </w:pPr>
      <w:rPr>
        <w:rFonts w:hint="default"/>
      </w:rPr>
    </w:lvl>
    <w:lvl w:ilvl="1">
      <w:start w:val="1"/>
      <w:numFmt w:val="none"/>
      <w:lvlText w:val=""/>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86C574A"/>
    <w:multiLevelType w:val="hybridMultilevel"/>
    <w:tmpl w:val="0FDEFF5E"/>
    <w:lvl w:ilvl="0" w:tplc="340A000F">
      <w:start w:val="1"/>
      <w:numFmt w:val="decimal"/>
      <w:lvlText w:val="%1."/>
      <w:lvlJc w:val="left"/>
      <w:pPr>
        <w:ind w:left="1400" w:hanging="360"/>
      </w:pPr>
    </w:lvl>
    <w:lvl w:ilvl="1" w:tplc="340A0019" w:tentative="1">
      <w:start w:val="1"/>
      <w:numFmt w:val="lowerLetter"/>
      <w:lvlText w:val="%2."/>
      <w:lvlJc w:val="left"/>
      <w:pPr>
        <w:ind w:left="2120" w:hanging="360"/>
      </w:pPr>
    </w:lvl>
    <w:lvl w:ilvl="2" w:tplc="340A001B" w:tentative="1">
      <w:start w:val="1"/>
      <w:numFmt w:val="lowerRoman"/>
      <w:lvlText w:val="%3."/>
      <w:lvlJc w:val="right"/>
      <w:pPr>
        <w:ind w:left="2840" w:hanging="180"/>
      </w:pPr>
    </w:lvl>
    <w:lvl w:ilvl="3" w:tplc="340A000F" w:tentative="1">
      <w:start w:val="1"/>
      <w:numFmt w:val="decimal"/>
      <w:lvlText w:val="%4."/>
      <w:lvlJc w:val="left"/>
      <w:pPr>
        <w:ind w:left="3560" w:hanging="360"/>
      </w:pPr>
    </w:lvl>
    <w:lvl w:ilvl="4" w:tplc="340A0019" w:tentative="1">
      <w:start w:val="1"/>
      <w:numFmt w:val="lowerLetter"/>
      <w:lvlText w:val="%5."/>
      <w:lvlJc w:val="left"/>
      <w:pPr>
        <w:ind w:left="4280" w:hanging="360"/>
      </w:pPr>
    </w:lvl>
    <w:lvl w:ilvl="5" w:tplc="340A001B" w:tentative="1">
      <w:start w:val="1"/>
      <w:numFmt w:val="lowerRoman"/>
      <w:lvlText w:val="%6."/>
      <w:lvlJc w:val="right"/>
      <w:pPr>
        <w:ind w:left="5000" w:hanging="180"/>
      </w:pPr>
    </w:lvl>
    <w:lvl w:ilvl="6" w:tplc="340A000F" w:tentative="1">
      <w:start w:val="1"/>
      <w:numFmt w:val="decimal"/>
      <w:lvlText w:val="%7."/>
      <w:lvlJc w:val="left"/>
      <w:pPr>
        <w:ind w:left="5720" w:hanging="360"/>
      </w:pPr>
    </w:lvl>
    <w:lvl w:ilvl="7" w:tplc="340A0019" w:tentative="1">
      <w:start w:val="1"/>
      <w:numFmt w:val="lowerLetter"/>
      <w:lvlText w:val="%8."/>
      <w:lvlJc w:val="left"/>
      <w:pPr>
        <w:ind w:left="6440" w:hanging="360"/>
      </w:pPr>
    </w:lvl>
    <w:lvl w:ilvl="8" w:tplc="340A001B" w:tentative="1">
      <w:start w:val="1"/>
      <w:numFmt w:val="lowerRoman"/>
      <w:lvlText w:val="%9."/>
      <w:lvlJc w:val="right"/>
      <w:pPr>
        <w:ind w:left="7160" w:hanging="180"/>
      </w:pPr>
    </w:lvl>
  </w:abstractNum>
  <w:abstractNum w:abstractNumId="4" w15:restartNumberingAfterBreak="0">
    <w:nsid w:val="0A6B555D"/>
    <w:multiLevelType w:val="hybridMultilevel"/>
    <w:tmpl w:val="A0F8BD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D028DA"/>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4475A1"/>
    <w:multiLevelType w:val="hybridMultilevel"/>
    <w:tmpl w:val="0E0C561A"/>
    <w:lvl w:ilvl="0" w:tplc="F6FE0E5A">
      <w:start w:val="1"/>
      <w:numFmt w:val="decimal"/>
      <w:lvlText w:val="%1."/>
      <w:lvlJc w:val="left"/>
      <w:pPr>
        <w:ind w:left="1070" w:hanging="390"/>
      </w:pPr>
      <w:rPr>
        <w:rFonts w:hint="default"/>
      </w:rPr>
    </w:lvl>
    <w:lvl w:ilvl="1" w:tplc="340A0019" w:tentative="1">
      <w:start w:val="1"/>
      <w:numFmt w:val="lowerLetter"/>
      <w:lvlText w:val="%2."/>
      <w:lvlJc w:val="left"/>
      <w:pPr>
        <w:ind w:left="1760" w:hanging="360"/>
      </w:pPr>
    </w:lvl>
    <w:lvl w:ilvl="2" w:tplc="340A001B" w:tentative="1">
      <w:start w:val="1"/>
      <w:numFmt w:val="lowerRoman"/>
      <w:lvlText w:val="%3."/>
      <w:lvlJc w:val="right"/>
      <w:pPr>
        <w:ind w:left="2480" w:hanging="180"/>
      </w:pPr>
    </w:lvl>
    <w:lvl w:ilvl="3" w:tplc="340A000F" w:tentative="1">
      <w:start w:val="1"/>
      <w:numFmt w:val="decimal"/>
      <w:lvlText w:val="%4."/>
      <w:lvlJc w:val="left"/>
      <w:pPr>
        <w:ind w:left="3200" w:hanging="360"/>
      </w:pPr>
    </w:lvl>
    <w:lvl w:ilvl="4" w:tplc="340A0019" w:tentative="1">
      <w:start w:val="1"/>
      <w:numFmt w:val="lowerLetter"/>
      <w:lvlText w:val="%5."/>
      <w:lvlJc w:val="left"/>
      <w:pPr>
        <w:ind w:left="3920" w:hanging="360"/>
      </w:pPr>
    </w:lvl>
    <w:lvl w:ilvl="5" w:tplc="340A001B" w:tentative="1">
      <w:start w:val="1"/>
      <w:numFmt w:val="lowerRoman"/>
      <w:lvlText w:val="%6."/>
      <w:lvlJc w:val="right"/>
      <w:pPr>
        <w:ind w:left="4640" w:hanging="180"/>
      </w:pPr>
    </w:lvl>
    <w:lvl w:ilvl="6" w:tplc="340A000F" w:tentative="1">
      <w:start w:val="1"/>
      <w:numFmt w:val="decimal"/>
      <w:lvlText w:val="%7."/>
      <w:lvlJc w:val="left"/>
      <w:pPr>
        <w:ind w:left="5360" w:hanging="360"/>
      </w:pPr>
    </w:lvl>
    <w:lvl w:ilvl="7" w:tplc="340A0019" w:tentative="1">
      <w:start w:val="1"/>
      <w:numFmt w:val="lowerLetter"/>
      <w:lvlText w:val="%8."/>
      <w:lvlJc w:val="left"/>
      <w:pPr>
        <w:ind w:left="6080" w:hanging="360"/>
      </w:pPr>
    </w:lvl>
    <w:lvl w:ilvl="8" w:tplc="340A001B" w:tentative="1">
      <w:start w:val="1"/>
      <w:numFmt w:val="lowerRoman"/>
      <w:lvlText w:val="%9."/>
      <w:lvlJc w:val="right"/>
      <w:pPr>
        <w:ind w:left="6800" w:hanging="180"/>
      </w:pPr>
    </w:lvl>
  </w:abstractNum>
  <w:abstractNum w:abstractNumId="7" w15:restartNumberingAfterBreak="0">
    <w:nsid w:val="1E0904B0"/>
    <w:multiLevelType w:val="hybridMultilevel"/>
    <w:tmpl w:val="8C7048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177FDB"/>
    <w:multiLevelType w:val="hybridMultilevel"/>
    <w:tmpl w:val="322623D4"/>
    <w:lvl w:ilvl="0" w:tplc="DFB852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E14A55"/>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C92816"/>
    <w:multiLevelType w:val="hybridMultilevel"/>
    <w:tmpl w:val="F9967A48"/>
    <w:lvl w:ilvl="0" w:tplc="F6FE0E5A">
      <w:start w:val="1"/>
      <w:numFmt w:val="decimal"/>
      <w:lvlText w:val="%1."/>
      <w:lvlJc w:val="left"/>
      <w:pPr>
        <w:ind w:left="2140" w:hanging="390"/>
      </w:pPr>
      <w:rPr>
        <w:rFonts w:hint="default"/>
      </w:rPr>
    </w:lvl>
    <w:lvl w:ilvl="1" w:tplc="340A0019" w:tentative="1">
      <w:start w:val="1"/>
      <w:numFmt w:val="lowerLetter"/>
      <w:lvlText w:val="%2."/>
      <w:lvlJc w:val="left"/>
      <w:pPr>
        <w:ind w:left="2510" w:hanging="360"/>
      </w:pPr>
    </w:lvl>
    <w:lvl w:ilvl="2" w:tplc="340A001B" w:tentative="1">
      <w:start w:val="1"/>
      <w:numFmt w:val="lowerRoman"/>
      <w:lvlText w:val="%3."/>
      <w:lvlJc w:val="right"/>
      <w:pPr>
        <w:ind w:left="3230" w:hanging="180"/>
      </w:pPr>
    </w:lvl>
    <w:lvl w:ilvl="3" w:tplc="340A000F" w:tentative="1">
      <w:start w:val="1"/>
      <w:numFmt w:val="decimal"/>
      <w:lvlText w:val="%4."/>
      <w:lvlJc w:val="left"/>
      <w:pPr>
        <w:ind w:left="3950" w:hanging="360"/>
      </w:pPr>
    </w:lvl>
    <w:lvl w:ilvl="4" w:tplc="340A0019" w:tentative="1">
      <w:start w:val="1"/>
      <w:numFmt w:val="lowerLetter"/>
      <w:lvlText w:val="%5."/>
      <w:lvlJc w:val="left"/>
      <w:pPr>
        <w:ind w:left="4670" w:hanging="360"/>
      </w:pPr>
    </w:lvl>
    <w:lvl w:ilvl="5" w:tplc="340A001B" w:tentative="1">
      <w:start w:val="1"/>
      <w:numFmt w:val="lowerRoman"/>
      <w:lvlText w:val="%6."/>
      <w:lvlJc w:val="right"/>
      <w:pPr>
        <w:ind w:left="5390" w:hanging="180"/>
      </w:pPr>
    </w:lvl>
    <w:lvl w:ilvl="6" w:tplc="340A000F" w:tentative="1">
      <w:start w:val="1"/>
      <w:numFmt w:val="decimal"/>
      <w:lvlText w:val="%7."/>
      <w:lvlJc w:val="left"/>
      <w:pPr>
        <w:ind w:left="6110" w:hanging="360"/>
      </w:pPr>
    </w:lvl>
    <w:lvl w:ilvl="7" w:tplc="340A0019" w:tentative="1">
      <w:start w:val="1"/>
      <w:numFmt w:val="lowerLetter"/>
      <w:lvlText w:val="%8."/>
      <w:lvlJc w:val="left"/>
      <w:pPr>
        <w:ind w:left="6830" w:hanging="360"/>
      </w:pPr>
    </w:lvl>
    <w:lvl w:ilvl="8" w:tplc="340A001B" w:tentative="1">
      <w:start w:val="1"/>
      <w:numFmt w:val="lowerRoman"/>
      <w:lvlText w:val="%9."/>
      <w:lvlJc w:val="right"/>
      <w:pPr>
        <w:ind w:left="7550" w:hanging="180"/>
      </w:pPr>
    </w:lvl>
  </w:abstractNum>
  <w:abstractNum w:abstractNumId="11" w15:restartNumberingAfterBreak="0">
    <w:nsid w:val="335A4274"/>
    <w:multiLevelType w:val="hybridMultilevel"/>
    <w:tmpl w:val="FD6237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062FE2"/>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52B81"/>
    <w:multiLevelType w:val="hybridMultilevel"/>
    <w:tmpl w:val="010ED0CC"/>
    <w:lvl w:ilvl="0" w:tplc="340A0017">
      <w:start w:val="1"/>
      <w:numFmt w:val="lowerLetter"/>
      <w:lvlText w:val="%1)"/>
      <w:lvlJc w:val="left"/>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6E177CA"/>
    <w:multiLevelType w:val="multilevel"/>
    <w:tmpl w:val="ABEC068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BFB126E"/>
    <w:multiLevelType w:val="hybridMultilevel"/>
    <w:tmpl w:val="875C7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833454"/>
    <w:multiLevelType w:val="hybridMultilevel"/>
    <w:tmpl w:val="7900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CE2991"/>
    <w:multiLevelType w:val="hybridMultilevel"/>
    <w:tmpl w:val="7DF82BC2"/>
    <w:lvl w:ilvl="0" w:tplc="586EF3DA">
      <w:start w:val="4"/>
      <w:numFmt w:val="bullet"/>
      <w:lvlText w:val="-"/>
      <w:lvlJc w:val="left"/>
      <w:pPr>
        <w:ind w:left="371" w:hanging="360"/>
      </w:pPr>
      <w:rPr>
        <w:rFonts w:ascii="Calibri" w:eastAsiaTheme="minorHAnsi" w:hAnsi="Calibri" w:cs="Calibri" w:hint="default"/>
      </w:rPr>
    </w:lvl>
    <w:lvl w:ilvl="1" w:tplc="080A0003" w:tentative="1">
      <w:start w:val="1"/>
      <w:numFmt w:val="bullet"/>
      <w:lvlText w:val="o"/>
      <w:lvlJc w:val="left"/>
      <w:pPr>
        <w:ind w:left="1091" w:hanging="360"/>
      </w:pPr>
      <w:rPr>
        <w:rFonts w:ascii="Courier New" w:hAnsi="Courier New" w:hint="default"/>
      </w:rPr>
    </w:lvl>
    <w:lvl w:ilvl="2" w:tplc="080A0005" w:tentative="1">
      <w:start w:val="1"/>
      <w:numFmt w:val="bullet"/>
      <w:lvlText w:val=""/>
      <w:lvlJc w:val="left"/>
      <w:pPr>
        <w:ind w:left="1811" w:hanging="360"/>
      </w:pPr>
      <w:rPr>
        <w:rFonts w:ascii="Wingdings" w:hAnsi="Wingdings" w:hint="default"/>
      </w:rPr>
    </w:lvl>
    <w:lvl w:ilvl="3" w:tplc="080A0001" w:tentative="1">
      <w:start w:val="1"/>
      <w:numFmt w:val="bullet"/>
      <w:lvlText w:val=""/>
      <w:lvlJc w:val="left"/>
      <w:pPr>
        <w:ind w:left="2531" w:hanging="360"/>
      </w:pPr>
      <w:rPr>
        <w:rFonts w:ascii="Symbol" w:hAnsi="Symbol" w:hint="default"/>
      </w:rPr>
    </w:lvl>
    <w:lvl w:ilvl="4" w:tplc="080A0003" w:tentative="1">
      <w:start w:val="1"/>
      <w:numFmt w:val="bullet"/>
      <w:lvlText w:val="o"/>
      <w:lvlJc w:val="left"/>
      <w:pPr>
        <w:ind w:left="3251" w:hanging="360"/>
      </w:pPr>
      <w:rPr>
        <w:rFonts w:ascii="Courier New" w:hAnsi="Courier New" w:hint="default"/>
      </w:rPr>
    </w:lvl>
    <w:lvl w:ilvl="5" w:tplc="080A0005" w:tentative="1">
      <w:start w:val="1"/>
      <w:numFmt w:val="bullet"/>
      <w:lvlText w:val=""/>
      <w:lvlJc w:val="left"/>
      <w:pPr>
        <w:ind w:left="3971" w:hanging="360"/>
      </w:pPr>
      <w:rPr>
        <w:rFonts w:ascii="Wingdings" w:hAnsi="Wingdings" w:hint="default"/>
      </w:rPr>
    </w:lvl>
    <w:lvl w:ilvl="6" w:tplc="080A0001" w:tentative="1">
      <w:start w:val="1"/>
      <w:numFmt w:val="bullet"/>
      <w:lvlText w:val=""/>
      <w:lvlJc w:val="left"/>
      <w:pPr>
        <w:ind w:left="4691" w:hanging="360"/>
      </w:pPr>
      <w:rPr>
        <w:rFonts w:ascii="Symbol" w:hAnsi="Symbol" w:hint="default"/>
      </w:rPr>
    </w:lvl>
    <w:lvl w:ilvl="7" w:tplc="080A0003" w:tentative="1">
      <w:start w:val="1"/>
      <w:numFmt w:val="bullet"/>
      <w:lvlText w:val="o"/>
      <w:lvlJc w:val="left"/>
      <w:pPr>
        <w:ind w:left="5411" w:hanging="360"/>
      </w:pPr>
      <w:rPr>
        <w:rFonts w:ascii="Courier New" w:hAnsi="Courier New" w:hint="default"/>
      </w:rPr>
    </w:lvl>
    <w:lvl w:ilvl="8" w:tplc="080A0005" w:tentative="1">
      <w:start w:val="1"/>
      <w:numFmt w:val="bullet"/>
      <w:lvlText w:val=""/>
      <w:lvlJc w:val="left"/>
      <w:pPr>
        <w:ind w:left="6131" w:hanging="360"/>
      </w:pPr>
      <w:rPr>
        <w:rFonts w:ascii="Wingdings" w:hAnsi="Wingdings" w:hint="default"/>
      </w:rPr>
    </w:lvl>
  </w:abstractNum>
  <w:abstractNum w:abstractNumId="18" w15:restartNumberingAfterBreak="0">
    <w:nsid w:val="668D7ABF"/>
    <w:multiLevelType w:val="multilevel"/>
    <w:tmpl w:val="E8FA6024"/>
    <w:lvl w:ilvl="0">
      <w:start w:val="1"/>
      <w:numFmt w:val="decimal"/>
      <w:lvlText w:val="%1."/>
      <w:lvlJc w:val="left"/>
      <w:pPr>
        <w:ind w:left="720" w:hanging="360"/>
      </w:pPr>
      <w:rPr>
        <w:rFonts w:hint="default"/>
      </w:rPr>
    </w:lvl>
    <w:lvl w:ilvl="1">
      <w:start w:val="1"/>
      <w:numFmt w:val="decimal"/>
      <w:isLgl/>
      <w:lvlText w:val="%1.%2"/>
      <w:lvlJc w:val="left"/>
      <w:pPr>
        <w:ind w:left="1426" w:hanging="1000"/>
      </w:pPr>
      <w:rPr>
        <w:rFonts w:hint="default"/>
      </w:rPr>
    </w:lvl>
    <w:lvl w:ilvl="2">
      <w:start w:val="1"/>
      <w:numFmt w:val="decimal"/>
      <w:isLgl/>
      <w:lvlText w:val="%1.%2.%3"/>
      <w:lvlJc w:val="left"/>
      <w:pPr>
        <w:ind w:left="1492" w:hanging="1000"/>
      </w:pPr>
      <w:rPr>
        <w:rFonts w:hint="default"/>
      </w:rPr>
    </w:lvl>
    <w:lvl w:ilvl="3">
      <w:start w:val="1"/>
      <w:numFmt w:val="decimal"/>
      <w:isLgl/>
      <w:lvlText w:val="%1.%2.%3.%4"/>
      <w:lvlJc w:val="left"/>
      <w:pPr>
        <w:ind w:left="1558" w:hanging="100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943726205">
    <w:abstractNumId w:val="1"/>
  </w:num>
  <w:num w:numId="2" w16cid:durableId="1376078507">
    <w:abstractNumId w:val="3"/>
  </w:num>
  <w:num w:numId="3" w16cid:durableId="916790809">
    <w:abstractNumId w:val="6"/>
  </w:num>
  <w:num w:numId="4" w16cid:durableId="1290630187">
    <w:abstractNumId w:val="10"/>
  </w:num>
  <w:num w:numId="5" w16cid:durableId="1498687440">
    <w:abstractNumId w:val="4"/>
  </w:num>
  <w:num w:numId="6" w16cid:durableId="662318389">
    <w:abstractNumId w:val="13"/>
  </w:num>
  <w:num w:numId="7" w16cid:durableId="1110855564">
    <w:abstractNumId w:val="7"/>
  </w:num>
  <w:num w:numId="8" w16cid:durableId="1244147862">
    <w:abstractNumId w:val="0"/>
  </w:num>
  <w:num w:numId="9" w16cid:durableId="1114982262">
    <w:abstractNumId w:val="17"/>
  </w:num>
  <w:num w:numId="10" w16cid:durableId="865413665">
    <w:abstractNumId w:val="18"/>
  </w:num>
  <w:num w:numId="11" w16cid:durableId="1861507520">
    <w:abstractNumId w:val="5"/>
  </w:num>
  <w:num w:numId="12" w16cid:durableId="1757555718">
    <w:abstractNumId w:val="9"/>
  </w:num>
  <w:num w:numId="13" w16cid:durableId="1047950019">
    <w:abstractNumId w:val="15"/>
  </w:num>
  <w:num w:numId="14" w16cid:durableId="452331517">
    <w:abstractNumId w:val="12"/>
  </w:num>
  <w:num w:numId="15" w16cid:durableId="1670984079">
    <w:abstractNumId w:val="8"/>
  </w:num>
  <w:num w:numId="16" w16cid:durableId="1482844422">
    <w:abstractNumId w:val="14"/>
  </w:num>
  <w:num w:numId="17" w16cid:durableId="1563785514">
    <w:abstractNumId w:val="2"/>
  </w:num>
  <w:num w:numId="18" w16cid:durableId="1183785178">
    <w:abstractNumId w:val="11"/>
  </w:num>
  <w:num w:numId="19" w16cid:durableId="864095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7D"/>
    <w:rsid w:val="00012A2C"/>
    <w:rsid w:val="000234B3"/>
    <w:rsid w:val="00036DC8"/>
    <w:rsid w:val="00042A75"/>
    <w:rsid w:val="00050585"/>
    <w:rsid w:val="00052407"/>
    <w:rsid w:val="000634FD"/>
    <w:rsid w:val="0007249F"/>
    <w:rsid w:val="00080202"/>
    <w:rsid w:val="0009403C"/>
    <w:rsid w:val="000D0569"/>
    <w:rsid w:val="000E2084"/>
    <w:rsid w:val="000E68B9"/>
    <w:rsid w:val="000F0107"/>
    <w:rsid w:val="0010055F"/>
    <w:rsid w:val="00104617"/>
    <w:rsid w:val="00111D69"/>
    <w:rsid w:val="00113EB2"/>
    <w:rsid w:val="0015680D"/>
    <w:rsid w:val="001B18DB"/>
    <w:rsid w:val="001C3D15"/>
    <w:rsid w:val="001C641C"/>
    <w:rsid w:val="001E140C"/>
    <w:rsid w:val="00201274"/>
    <w:rsid w:val="00211BDC"/>
    <w:rsid w:val="0022663F"/>
    <w:rsid w:val="00237879"/>
    <w:rsid w:val="00254C0F"/>
    <w:rsid w:val="0025529E"/>
    <w:rsid w:val="002631C4"/>
    <w:rsid w:val="00291AA7"/>
    <w:rsid w:val="002B0786"/>
    <w:rsid w:val="002C2C53"/>
    <w:rsid w:val="00307EF1"/>
    <w:rsid w:val="003252C9"/>
    <w:rsid w:val="00343835"/>
    <w:rsid w:val="00344A35"/>
    <w:rsid w:val="00350F06"/>
    <w:rsid w:val="00371554"/>
    <w:rsid w:val="003B0AC0"/>
    <w:rsid w:val="00415D0C"/>
    <w:rsid w:val="00420CD6"/>
    <w:rsid w:val="00426ED6"/>
    <w:rsid w:val="00432904"/>
    <w:rsid w:val="0043352C"/>
    <w:rsid w:val="00434B1F"/>
    <w:rsid w:val="00436007"/>
    <w:rsid w:val="00443689"/>
    <w:rsid w:val="0045468A"/>
    <w:rsid w:val="00470B37"/>
    <w:rsid w:val="00470C3B"/>
    <w:rsid w:val="00476EFC"/>
    <w:rsid w:val="00476F4D"/>
    <w:rsid w:val="004818E5"/>
    <w:rsid w:val="0049112E"/>
    <w:rsid w:val="004A04E2"/>
    <w:rsid w:val="004B202A"/>
    <w:rsid w:val="004D5328"/>
    <w:rsid w:val="004E2A84"/>
    <w:rsid w:val="004E76B8"/>
    <w:rsid w:val="005066AF"/>
    <w:rsid w:val="005079F0"/>
    <w:rsid w:val="00512967"/>
    <w:rsid w:val="00523228"/>
    <w:rsid w:val="00547B51"/>
    <w:rsid w:val="0057401C"/>
    <w:rsid w:val="00574CAF"/>
    <w:rsid w:val="00584202"/>
    <w:rsid w:val="00584EE0"/>
    <w:rsid w:val="00597EE1"/>
    <w:rsid w:val="005A09F2"/>
    <w:rsid w:val="005A6654"/>
    <w:rsid w:val="005A7A95"/>
    <w:rsid w:val="005B1761"/>
    <w:rsid w:val="005B4DB9"/>
    <w:rsid w:val="005E1690"/>
    <w:rsid w:val="005E17A6"/>
    <w:rsid w:val="005F1BB5"/>
    <w:rsid w:val="00611DBD"/>
    <w:rsid w:val="00624DCA"/>
    <w:rsid w:val="0062613E"/>
    <w:rsid w:val="00652705"/>
    <w:rsid w:val="00652CD8"/>
    <w:rsid w:val="00667E10"/>
    <w:rsid w:val="006766B4"/>
    <w:rsid w:val="00682B04"/>
    <w:rsid w:val="00686B76"/>
    <w:rsid w:val="00691575"/>
    <w:rsid w:val="006A558D"/>
    <w:rsid w:val="006A5CB8"/>
    <w:rsid w:val="006B08F7"/>
    <w:rsid w:val="006B3431"/>
    <w:rsid w:val="006C27F6"/>
    <w:rsid w:val="006D5DF1"/>
    <w:rsid w:val="006E7C30"/>
    <w:rsid w:val="006F6083"/>
    <w:rsid w:val="00701821"/>
    <w:rsid w:val="00702FBB"/>
    <w:rsid w:val="00705044"/>
    <w:rsid w:val="00706ABF"/>
    <w:rsid w:val="0070740F"/>
    <w:rsid w:val="00707695"/>
    <w:rsid w:val="00734B33"/>
    <w:rsid w:val="00745775"/>
    <w:rsid w:val="00760034"/>
    <w:rsid w:val="007631A8"/>
    <w:rsid w:val="0077325F"/>
    <w:rsid w:val="00776B1A"/>
    <w:rsid w:val="00777F74"/>
    <w:rsid w:val="00783171"/>
    <w:rsid w:val="00787E47"/>
    <w:rsid w:val="007A1532"/>
    <w:rsid w:val="007B2D55"/>
    <w:rsid w:val="007B5708"/>
    <w:rsid w:val="007D2F84"/>
    <w:rsid w:val="007E1F30"/>
    <w:rsid w:val="007F4825"/>
    <w:rsid w:val="007F6C9E"/>
    <w:rsid w:val="008023C0"/>
    <w:rsid w:val="008031CF"/>
    <w:rsid w:val="00806C33"/>
    <w:rsid w:val="00822875"/>
    <w:rsid w:val="00826A73"/>
    <w:rsid w:val="008408D4"/>
    <w:rsid w:val="00854694"/>
    <w:rsid w:val="00854927"/>
    <w:rsid w:val="00867BF5"/>
    <w:rsid w:val="00876AB4"/>
    <w:rsid w:val="008A25D9"/>
    <w:rsid w:val="008A4A69"/>
    <w:rsid w:val="008B02B1"/>
    <w:rsid w:val="008B0E15"/>
    <w:rsid w:val="008B3615"/>
    <w:rsid w:val="008B4DEC"/>
    <w:rsid w:val="008C4432"/>
    <w:rsid w:val="008D14C5"/>
    <w:rsid w:val="008E19AA"/>
    <w:rsid w:val="008E4B89"/>
    <w:rsid w:val="008E6DD7"/>
    <w:rsid w:val="008F504A"/>
    <w:rsid w:val="00904C64"/>
    <w:rsid w:val="0091441F"/>
    <w:rsid w:val="00916785"/>
    <w:rsid w:val="00921DCE"/>
    <w:rsid w:val="0092557F"/>
    <w:rsid w:val="009260F7"/>
    <w:rsid w:val="00962E42"/>
    <w:rsid w:val="0097154C"/>
    <w:rsid w:val="009762F4"/>
    <w:rsid w:val="009C529F"/>
    <w:rsid w:val="009D3017"/>
    <w:rsid w:val="009D727C"/>
    <w:rsid w:val="00A0280B"/>
    <w:rsid w:val="00A129EA"/>
    <w:rsid w:val="00A157AC"/>
    <w:rsid w:val="00A23D8F"/>
    <w:rsid w:val="00A85367"/>
    <w:rsid w:val="00A93BBD"/>
    <w:rsid w:val="00AA534E"/>
    <w:rsid w:val="00AB4453"/>
    <w:rsid w:val="00AC643B"/>
    <w:rsid w:val="00AC70EF"/>
    <w:rsid w:val="00AD37F6"/>
    <w:rsid w:val="00AE2F04"/>
    <w:rsid w:val="00AE40F7"/>
    <w:rsid w:val="00AE52D5"/>
    <w:rsid w:val="00AE58A7"/>
    <w:rsid w:val="00AE6EF2"/>
    <w:rsid w:val="00AE7C45"/>
    <w:rsid w:val="00AF432A"/>
    <w:rsid w:val="00B17D5E"/>
    <w:rsid w:val="00B24EEF"/>
    <w:rsid w:val="00B30F84"/>
    <w:rsid w:val="00B678F5"/>
    <w:rsid w:val="00B83037"/>
    <w:rsid w:val="00B83835"/>
    <w:rsid w:val="00B9671A"/>
    <w:rsid w:val="00BA4781"/>
    <w:rsid w:val="00BC598C"/>
    <w:rsid w:val="00BC6021"/>
    <w:rsid w:val="00BD1DEF"/>
    <w:rsid w:val="00BD5DE5"/>
    <w:rsid w:val="00BF1B05"/>
    <w:rsid w:val="00BF3C3C"/>
    <w:rsid w:val="00C00334"/>
    <w:rsid w:val="00C049BC"/>
    <w:rsid w:val="00C05008"/>
    <w:rsid w:val="00C11ED9"/>
    <w:rsid w:val="00C24ACA"/>
    <w:rsid w:val="00C34E34"/>
    <w:rsid w:val="00C44BD1"/>
    <w:rsid w:val="00C634E0"/>
    <w:rsid w:val="00C6638E"/>
    <w:rsid w:val="00C669E0"/>
    <w:rsid w:val="00C674AE"/>
    <w:rsid w:val="00C77203"/>
    <w:rsid w:val="00CA0F8A"/>
    <w:rsid w:val="00CA5085"/>
    <w:rsid w:val="00CB26DE"/>
    <w:rsid w:val="00CB5141"/>
    <w:rsid w:val="00CC571D"/>
    <w:rsid w:val="00CF3A3D"/>
    <w:rsid w:val="00D12F51"/>
    <w:rsid w:val="00D253E2"/>
    <w:rsid w:val="00D26E17"/>
    <w:rsid w:val="00D32D20"/>
    <w:rsid w:val="00D37C55"/>
    <w:rsid w:val="00D423FA"/>
    <w:rsid w:val="00D60AFE"/>
    <w:rsid w:val="00D6205C"/>
    <w:rsid w:val="00D76350"/>
    <w:rsid w:val="00D800DA"/>
    <w:rsid w:val="00D8274B"/>
    <w:rsid w:val="00D83673"/>
    <w:rsid w:val="00D85824"/>
    <w:rsid w:val="00D94757"/>
    <w:rsid w:val="00DA5FA6"/>
    <w:rsid w:val="00DA7319"/>
    <w:rsid w:val="00DB480A"/>
    <w:rsid w:val="00DC4FFA"/>
    <w:rsid w:val="00DD3DAC"/>
    <w:rsid w:val="00DD635B"/>
    <w:rsid w:val="00DF502D"/>
    <w:rsid w:val="00E01173"/>
    <w:rsid w:val="00E062CC"/>
    <w:rsid w:val="00E07E91"/>
    <w:rsid w:val="00E12724"/>
    <w:rsid w:val="00E15DD5"/>
    <w:rsid w:val="00E37DA9"/>
    <w:rsid w:val="00E4383C"/>
    <w:rsid w:val="00E4476D"/>
    <w:rsid w:val="00E51197"/>
    <w:rsid w:val="00E630F7"/>
    <w:rsid w:val="00E7299C"/>
    <w:rsid w:val="00EC3FB5"/>
    <w:rsid w:val="00EC7FC3"/>
    <w:rsid w:val="00ED3EAE"/>
    <w:rsid w:val="00ED5316"/>
    <w:rsid w:val="00ED61E2"/>
    <w:rsid w:val="00EE5DF5"/>
    <w:rsid w:val="00F060E3"/>
    <w:rsid w:val="00F11599"/>
    <w:rsid w:val="00F13B28"/>
    <w:rsid w:val="00F21C79"/>
    <w:rsid w:val="00F222BB"/>
    <w:rsid w:val="00F24BCC"/>
    <w:rsid w:val="00F36B49"/>
    <w:rsid w:val="00F424F0"/>
    <w:rsid w:val="00F53731"/>
    <w:rsid w:val="00F6297D"/>
    <w:rsid w:val="00F72262"/>
    <w:rsid w:val="00F81B10"/>
    <w:rsid w:val="00F92FA7"/>
    <w:rsid w:val="00F938F7"/>
    <w:rsid w:val="00FA02BA"/>
    <w:rsid w:val="00FD46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348"/>
  <w15:docId w15:val="{BAF083D5-F275-463D-A03A-983467E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38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29E"/>
    <w:pPr>
      <w:ind w:left="720"/>
      <w:contextualSpacing/>
    </w:pPr>
  </w:style>
  <w:style w:type="paragraph" w:styleId="Textodeglobo">
    <w:name w:val="Balloon Text"/>
    <w:basedOn w:val="Normal"/>
    <w:link w:val="TextodegloboCar"/>
    <w:uiPriority w:val="99"/>
    <w:semiHidden/>
    <w:unhideWhenUsed/>
    <w:rsid w:val="00ED53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316"/>
    <w:rPr>
      <w:rFonts w:ascii="Tahoma" w:hAnsi="Tahoma" w:cs="Tahoma"/>
      <w:sz w:val="16"/>
      <w:szCs w:val="16"/>
    </w:rPr>
  </w:style>
  <w:style w:type="paragraph" w:styleId="Revisin">
    <w:name w:val="Revision"/>
    <w:hidden/>
    <w:uiPriority w:val="99"/>
    <w:semiHidden/>
    <w:rsid w:val="00AE7C45"/>
    <w:pPr>
      <w:spacing w:after="0" w:line="240" w:lineRule="auto"/>
    </w:pPr>
  </w:style>
  <w:style w:type="paragraph" w:styleId="Mapadeldocumento">
    <w:name w:val="Document Map"/>
    <w:basedOn w:val="Normal"/>
    <w:link w:val="MapadeldocumentoCar"/>
    <w:uiPriority w:val="99"/>
    <w:semiHidden/>
    <w:unhideWhenUsed/>
    <w:rsid w:val="002631C4"/>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2631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65532">
      <w:bodyDiv w:val="1"/>
      <w:marLeft w:val="0"/>
      <w:marRight w:val="0"/>
      <w:marTop w:val="0"/>
      <w:marBottom w:val="0"/>
      <w:divBdr>
        <w:top w:val="none" w:sz="0" w:space="0" w:color="auto"/>
        <w:left w:val="none" w:sz="0" w:space="0" w:color="auto"/>
        <w:bottom w:val="none" w:sz="0" w:space="0" w:color="auto"/>
        <w:right w:val="none" w:sz="0" w:space="0" w:color="auto"/>
      </w:divBdr>
      <w:divsChild>
        <w:div w:id="1515656188">
          <w:marLeft w:val="0"/>
          <w:marRight w:val="0"/>
          <w:marTop w:val="0"/>
          <w:marBottom w:val="0"/>
          <w:divBdr>
            <w:top w:val="none" w:sz="0" w:space="0" w:color="auto"/>
            <w:left w:val="none" w:sz="0" w:space="0" w:color="auto"/>
            <w:bottom w:val="none" w:sz="0" w:space="0" w:color="auto"/>
            <w:right w:val="none" w:sz="0" w:space="0" w:color="auto"/>
          </w:divBdr>
        </w:div>
        <w:div w:id="693115450">
          <w:marLeft w:val="0"/>
          <w:marRight w:val="0"/>
          <w:marTop w:val="0"/>
          <w:marBottom w:val="0"/>
          <w:divBdr>
            <w:top w:val="none" w:sz="0" w:space="0" w:color="auto"/>
            <w:left w:val="none" w:sz="0" w:space="0" w:color="auto"/>
            <w:bottom w:val="none" w:sz="0" w:space="0" w:color="auto"/>
            <w:right w:val="none" w:sz="0" w:space="0" w:color="auto"/>
          </w:divBdr>
        </w:div>
        <w:div w:id="952204381">
          <w:marLeft w:val="0"/>
          <w:marRight w:val="0"/>
          <w:marTop w:val="0"/>
          <w:marBottom w:val="0"/>
          <w:divBdr>
            <w:top w:val="none" w:sz="0" w:space="0" w:color="auto"/>
            <w:left w:val="none" w:sz="0" w:space="0" w:color="auto"/>
            <w:bottom w:val="none" w:sz="0" w:space="0" w:color="auto"/>
            <w:right w:val="none" w:sz="0" w:space="0" w:color="auto"/>
          </w:divBdr>
        </w:div>
        <w:div w:id="506484630">
          <w:marLeft w:val="0"/>
          <w:marRight w:val="0"/>
          <w:marTop w:val="0"/>
          <w:marBottom w:val="0"/>
          <w:divBdr>
            <w:top w:val="none" w:sz="0" w:space="0" w:color="auto"/>
            <w:left w:val="none" w:sz="0" w:space="0" w:color="auto"/>
            <w:bottom w:val="none" w:sz="0" w:space="0" w:color="auto"/>
            <w:right w:val="none" w:sz="0" w:space="0" w:color="auto"/>
          </w:divBdr>
        </w:div>
      </w:divsChild>
    </w:div>
    <w:div w:id="733352728">
      <w:bodyDiv w:val="1"/>
      <w:marLeft w:val="0"/>
      <w:marRight w:val="0"/>
      <w:marTop w:val="0"/>
      <w:marBottom w:val="0"/>
      <w:divBdr>
        <w:top w:val="none" w:sz="0" w:space="0" w:color="auto"/>
        <w:left w:val="none" w:sz="0" w:space="0" w:color="auto"/>
        <w:bottom w:val="none" w:sz="0" w:space="0" w:color="auto"/>
        <w:right w:val="none" w:sz="0" w:space="0" w:color="auto"/>
      </w:divBdr>
    </w:div>
    <w:div w:id="1051003559">
      <w:bodyDiv w:val="1"/>
      <w:marLeft w:val="0"/>
      <w:marRight w:val="0"/>
      <w:marTop w:val="0"/>
      <w:marBottom w:val="0"/>
      <w:divBdr>
        <w:top w:val="none" w:sz="0" w:space="0" w:color="auto"/>
        <w:left w:val="none" w:sz="0" w:space="0" w:color="auto"/>
        <w:bottom w:val="none" w:sz="0" w:space="0" w:color="auto"/>
        <w:right w:val="none" w:sz="0" w:space="0" w:color="auto"/>
      </w:divBdr>
      <w:divsChild>
        <w:div w:id="460804892">
          <w:marLeft w:val="0"/>
          <w:marRight w:val="0"/>
          <w:marTop w:val="0"/>
          <w:marBottom w:val="0"/>
          <w:divBdr>
            <w:top w:val="none" w:sz="0" w:space="0" w:color="auto"/>
            <w:left w:val="none" w:sz="0" w:space="0" w:color="auto"/>
            <w:bottom w:val="none" w:sz="0" w:space="0" w:color="auto"/>
            <w:right w:val="none" w:sz="0" w:space="0" w:color="auto"/>
          </w:divBdr>
          <w:divsChild>
            <w:div w:id="2077241424">
              <w:marLeft w:val="0"/>
              <w:marRight w:val="0"/>
              <w:marTop w:val="0"/>
              <w:marBottom w:val="0"/>
              <w:divBdr>
                <w:top w:val="none" w:sz="0" w:space="0" w:color="auto"/>
                <w:left w:val="none" w:sz="0" w:space="0" w:color="auto"/>
                <w:bottom w:val="none" w:sz="0" w:space="0" w:color="auto"/>
                <w:right w:val="none" w:sz="0" w:space="0" w:color="auto"/>
              </w:divBdr>
            </w:div>
            <w:div w:id="81145442">
              <w:marLeft w:val="0"/>
              <w:marRight w:val="0"/>
              <w:marTop w:val="0"/>
              <w:marBottom w:val="0"/>
              <w:divBdr>
                <w:top w:val="none" w:sz="0" w:space="0" w:color="auto"/>
                <w:left w:val="none" w:sz="0" w:space="0" w:color="auto"/>
                <w:bottom w:val="none" w:sz="0" w:space="0" w:color="auto"/>
                <w:right w:val="none" w:sz="0" w:space="0" w:color="auto"/>
              </w:divBdr>
            </w:div>
            <w:div w:id="82724177">
              <w:marLeft w:val="0"/>
              <w:marRight w:val="0"/>
              <w:marTop w:val="0"/>
              <w:marBottom w:val="0"/>
              <w:divBdr>
                <w:top w:val="none" w:sz="0" w:space="0" w:color="auto"/>
                <w:left w:val="none" w:sz="0" w:space="0" w:color="auto"/>
                <w:bottom w:val="none" w:sz="0" w:space="0" w:color="auto"/>
                <w:right w:val="none" w:sz="0" w:space="0" w:color="auto"/>
              </w:divBdr>
            </w:div>
            <w:div w:id="1247691655">
              <w:marLeft w:val="0"/>
              <w:marRight w:val="0"/>
              <w:marTop w:val="0"/>
              <w:marBottom w:val="0"/>
              <w:divBdr>
                <w:top w:val="none" w:sz="0" w:space="0" w:color="auto"/>
                <w:left w:val="none" w:sz="0" w:space="0" w:color="auto"/>
                <w:bottom w:val="none" w:sz="0" w:space="0" w:color="auto"/>
                <w:right w:val="none" w:sz="0" w:space="0" w:color="auto"/>
              </w:divBdr>
            </w:div>
          </w:divsChild>
        </w:div>
        <w:div w:id="51854843">
          <w:marLeft w:val="0"/>
          <w:marRight w:val="0"/>
          <w:marTop w:val="0"/>
          <w:marBottom w:val="0"/>
          <w:divBdr>
            <w:top w:val="none" w:sz="0" w:space="0" w:color="auto"/>
            <w:left w:val="none" w:sz="0" w:space="0" w:color="auto"/>
            <w:bottom w:val="none" w:sz="0" w:space="0" w:color="auto"/>
            <w:right w:val="none" w:sz="0" w:space="0" w:color="auto"/>
          </w:divBdr>
        </w:div>
        <w:div w:id="1839809622">
          <w:marLeft w:val="0"/>
          <w:marRight w:val="0"/>
          <w:marTop w:val="0"/>
          <w:marBottom w:val="0"/>
          <w:divBdr>
            <w:top w:val="none" w:sz="0" w:space="0" w:color="auto"/>
            <w:left w:val="none" w:sz="0" w:space="0" w:color="auto"/>
            <w:bottom w:val="none" w:sz="0" w:space="0" w:color="auto"/>
            <w:right w:val="none" w:sz="0" w:space="0" w:color="auto"/>
          </w:divBdr>
        </w:div>
      </w:divsChild>
    </w:div>
    <w:div w:id="1499033249">
      <w:bodyDiv w:val="1"/>
      <w:marLeft w:val="0"/>
      <w:marRight w:val="0"/>
      <w:marTop w:val="0"/>
      <w:marBottom w:val="0"/>
      <w:divBdr>
        <w:top w:val="none" w:sz="0" w:space="0" w:color="auto"/>
        <w:left w:val="none" w:sz="0" w:space="0" w:color="auto"/>
        <w:bottom w:val="none" w:sz="0" w:space="0" w:color="auto"/>
        <w:right w:val="none" w:sz="0" w:space="0" w:color="auto"/>
      </w:divBdr>
      <w:divsChild>
        <w:div w:id="2010323418">
          <w:marLeft w:val="0"/>
          <w:marRight w:val="0"/>
          <w:marTop w:val="0"/>
          <w:marBottom w:val="0"/>
          <w:divBdr>
            <w:top w:val="none" w:sz="0" w:space="0" w:color="auto"/>
            <w:left w:val="none" w:sz="0" w:space="0" w:color="auto"/>
            <w:bottom w:val="none" w:sz="0" w:space="0" w:color="auto"/>
            <w:right w:val="none" w:sz="0" w:space="0" w:color="auto"/>
          </w:divBdr>
          <w:divsChild>
            <w:div w:id="359861442">
              <w:marLeft w:val="0"/>
              <w:marRight w:val="0"/>
              <w:marTop w:val="0"/>
              <w:marBottom w:val="0"/>
              <w:divBdr>
                <w:top w:val="none" w:sz="0" w:space="0" w:color="auto"/>
                <w:left w:val="none" w:sz="0" w:space="0" w:color="auto"/>
                <w:bottom w:val="none" w:sz="0" w:space="0" w:color="auto"/>
                <w:right w:val="none" w:sz="0" w:space="0" w:color="auto"/>
              </w:divBdr>
            </w:div>
            <w:div w:id="2119794341">
              <w:marLeft w:val="0"/>
              <w:marRight w:val="0"/>
              <w:marTop w:val="0"/>
              <w:marBottom w:val="0"/>
              <w:divBdr>
                <w:top w:val="none" w:sz="0" w:space="0" w:color="auto"/>
                <w:left w:val="none" w:sz="0" w:space="0" w:color="auto"/>
                <w:bottom w:val="none" w:sz="0" w:space="0" w:color="auto"/>
                <w:right w:val="none" w:sz="0" w:space="0" w:color="auto"/>
              </w:divBdr>
            </w:div>
            <w:div w:id="1067608965">
              <w:marLeft w:val="0"/>
              <w:marRight w:val="0"/>
              <w:marTop w:val="0"/>
              <w:marBottom w:val="0"/>
              <w:divBdr>
                <w:top w:val="none" w:sz="0" w:space="0" w:color="auto"/>
                <w:left w:val="none" w:sz="0" w:space="0" w:color="auto"/>
                <w:bottom w:val="none" w:sz="0" w:space="0" w:color="auto"/>
                <w:right w:val="none" w:sz="0" w:space="0" w:color="auto"/>
              </w:divBdr>
            </w:div>
            <w:div w:id="2098209561">
              <w:marLeft w:val="0"/>
              <w:marRight w:val="0"/>
              <w:marTop w:val="0"/>
              <w:marBottom w:val="0"/>
              <w:divBdr>
                <w:top w:val="none" w:sz="0" w:space="0" w:color="auto"/>
                <w:left w:val="none" w:sz="0" w:space="0" w:color="auto"/>
                <w:bottom w:val="none" w:sz="0" w:space="0" w:color="auto"/>
                <w:right w:val="none" w:sz="0" w:space="0" w:color="auto"/>
              </w:divBdr>
            </w:div>
          </w:divsChild>
        </w:div>
        <w:div w:id="1315338116">
          <w:marLeft w:val="0"/>
          <w:marRight w:val="0"/>
          <w:marTop w:val="0"/>
          <w:marBottom w:val="0"/>
          <w:divBdr>
            <w:top w:val="none" w:sz="0" w:space="0" w:color="auto"/>
            <w:left w:val="none" w:sz="0" w:space="0" w:color="auto"/>
            <w:bottom w:val="none" w:sz="0" w:space="0" w:color="auto"/>
            <w:right w:val="none" w:sz="0" w:space="0" w:color="auto"/>
          </w:divBdr>
        </w:div>
        <w:div w:id="598953888">
          <w:marLeft w:val="0"/>
          <w:marRight w:val="0"/>
          <w:marTop w:val="0"/>
          <w:marBottom w:val="0"/>
          <w:divBdr>
            <w:top w:val="none" w:sz="0" w:space="0" w:color="auto"/>
            <w:left w:val="none" w:sz="0" w:space="0" w:color="auto"/>
            <w:bottom w:val="none" w:sz="0" w:space="0" w:color="auto"/>
            <w:right w:val="none" w:sz="0" w:space="0" w:color="auto"/>
          </w:divBdr>
        </w:div>
      </w:divsChild>
    </w:div>
    <w:div w:id="1612976935">
      <w:bodyDiv w:val="1"/>
      <w:marLeft w:val="0"/>
      <w:marRight w:val="0"/>
      <w:marTop w:val="0"/>
      <w:marBottom w:val="0"/>
      <w:divBdr>
        <w:top w:val="none" w:sz="0" w:space="0" w:color="auto"/>
        <w:left w:val="none" w:sz="0" w:space="0" w:color="auto"/>
        <w:bottom w:val="none" w:sz="0" w:space="0" w:color="auto"/>
        <w:right w:val="none" w:sz="0" w:space="0" w:color="auto"/>
      </w:divBdr>
    </w:div>
    <w:div w:id="1870560257">
      <w:bodyDiv w:val="1"/>
      <w:marLeft w:val="0"/>
      <w:marRight w:val="0"/>
      <w:marTop w:val="0"/>
      <w:marBottom w:val="0"/>
      <w:divBdr>
        <w:top w:val="none" w:sz="0" w:space="0" w:color="auto"/>
        <w:left w:val="none" w:sz="0" w:space="0" w:color="auto"/>
        <w:bottom w:val="none" w:sz="0" w:space="0" w:color="auto"/>
        <w:right w:val="none" w:sz="0" w:space="0" w:color="auto"/>
      </w:divBdr>
      <w:divsChild>
        <w:div w:id="709840312">
          <w:marLeft w:val="0"/>
          <w:marRight w:val="0"/>
          <w:marTop w:val="0"/>
          <w:marBottom w:val="0"/>
          <w:divBdr>
            <w:top w:val="none" w:sz="0" w:space="0" w:color="auto"/>
            <w:left w:val="none" w:sz="0" w:space="0" w:color="auto"/>
            <w:bottom w:val="none" w:sz="0" w:space="0" w:color="auto"/>
            <w:right w:val="none" w:sz="0" w:space="0" w:color="auto"/>
          </w:divBdr>
        </w:div>
        <w:div w:id="461581209">
          <w:marLeft w:val="0"/>
          <w:marRight w:val="0"/>
          <w:marTop w:val="0"/>
          <w:marBottom w:val="0"/>
          <w:divBdr>
            <w:top w:val="none" w:sz="0" w:space="0" w:color="auto"/>
            <w:left w:val="none" w:sz="0" w:space="0" w:color="auto"/>
            <w:bottom w:val="none" w:sz="0" w:space="0" w:color="auto"/>
            <w:right w:val="none" w:sz="0" w:space="0" w:color="auto"/>
          </w:divBdr>
        </w:div>
        <w:div w:id="649098646">
          <w:marLeft w:val="0"/>
          <w:marRight w:val="0"/>
          <w:marTop w:val="0"/>
          <w:marBottom w:val="0"/>
          <w:divBdr>
            <w:top w:val="none" w:sz="0" w:space="0" w:color="auto"/>
            <w:left w:val="none" w:sz="0" w:space="0" w:color="auto"/>
            <w:bottom w:val="none" w:sz="0" w:space="0" w:color="auto"/>
            <w:right w:val="none" w:sz="0" w:space="0" w:color="auto"/>
          </w:divBdr>
        </w:div>
        <w:div w:id="569466204">
          <w:marLeft w:val="0"/>
          <w:marRight w:val="0"/>
          <w:marTop w:val="0"/>
          <w:marBottom w:val="0"/>
          <w:divBdr>
            <w:top w:val="none" w:sz="0" w:space="0" w:color="auto"/>
            <w:left w:val="none" w:sz="0" w:space="0" w:color="auto"/>
            <w:bottom w:val="none" w:sz="0" w:space="0" w:color="auto"/>
            <w:right w:val="none" w:sz="0" w:space="0" w:color="auto"/>
          </w:divBdr>
        </w:div>
        <w:div w:id="840193677">
          <w:marLeft w:val="0"/>
          <w:marRight w:val="0"/>
          <w:marTop w:val="0"/>
          <w:marBottom w:val="0"/>
          <w:divBdr>
            <w:top w:val="none" w:sz="0" w:space="0" w:color="auto"/>
            <w:left w:val="none" w:sz="0" w:space="0" w:color="auto"/>
            <w:bottom w:val="none" w:sz="0" w:space="0" w:color="auto"/>
            <w:right w:val="none" w:sz="0" w:space="0" w:color="auto"/>
          </w:divBdr>
        </w:div>
      </w:divsChild>
    </w:div>
    <w:div w:id="19588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Undurraga</dc:creator>
  <cp:lastModifiedBy>FERNANDO BAS</cp:lastModifiedBy>
  <cp:revision>7</cp:revision>
  <dcterms:created xsi:type="dcterms:W3CDTF">2022-10-13T20:51:00Z</dcterms:created>
  <dcterms:modified xsi:type="dcterms:W3CDTF">2022-10-14T19:22:00Z</dcterms:modified>
</cp:coreProperties>
</file>