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FE539" w14:textId="77777777" w:rsidR="00674D34" w:rsidRPr="00521F43" w:rsidRDefault="007862DE" w:rsidP="00176363">
      <w:pPr>
        <w:spacing w:after="120" w:line="240" w:lineRule="auto"/>
        <w:jc w:val="center"/>
        <w:rPr>
          <w:rFonts w:ascii="Verdana" w:hAnsi="Verdana" w:cs="Arial"/>
        </w:rPr>
      </w:pPr>
      <w:r w:rsidRPr="001E66C7">
        <w:rPr>
          <w:rFonts w:ascii="Verdana" w:hAnsi="Verdana" w:cs="Arial"/>
          <w:noProof/>
          <w:lang w:val="es-CL" w:eastAsia="es-CL"/>
        </w:rPr>
        <w:drawing>
          <wp:inline distT="0" distB="0" distL="0" distR="0" wp14:anchorId="033138EA" wp14:editId="12610A6E">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5D09C280" w14:textId="7DED2A28" w:rsidR="0049340B" w:rsidRPr="00566C1D" w:rsidRDefault="007862DE" w:rsidP="001E66C7">
      <w:pPr>
        <w:pStyle w:val="Ttulo"/>
        <w:jc w:val="center"/>
        <w:rPr>
          <w:rFonts w:ascii="Arial" w:hAnsi="Arial" w:cs="Arial"/>
          <w:b/>
          <w:bCs/>
          <w:sz w:val="32"/>
          <w:szCs w:val="32"/>
        </w:rPr>
      </w:pPr>
      <w:r w:rsidRPr="00566C1D">
        <w:rPr>
          <w:rFonts w:ascii="Arial" w:hAnsi="Arial" w:cs="Arial"/>
          <w:b/>
          <w:bCs/>
          <w:sz w:val="32"/>
          <w:szCs w:val="32"/>
        </w:rPr>
        <w:t>ACTA</w:t>
      </w:r>
      <w:r w:rsidR="00A57CA9" w:rsidRPr="00566C1D">
        <w:rPr>
          <w:rFonts w:ascii="Arial" w:hAnsi="Arial" w:cs="Arial"/>
          <w:b/>
          <w:bCs/>
          <w:sz w:val="32"/>
          <w:szCs w:val="32"/>
        </w:rPr>
        <w:t xml:space="preserve"> REUNIÓ</w:t>
      </w:r>
      <w:r w:rsidR="00707A37" w:rsidRPr="00566C1D">
        <w:rPr>
          <w:rFonts w:ascii="Arial" w:hAnsi="Arial" w:cs="Arial"/>
          <w:b/>
          <w:bCs/>
          <w:sz w:val="32"/>
          <w:szCs w:val="32"/>
        </w:rPr>
        <w:t xml:space="preserve">N DE DIRECTORIO </w:t>
      </w:r>
      <w:r w:rsidR="00230135" w:rsidRPr="00566C1D">
        <w:rPr>
          <w:rFonts w:ascii="Arial" w:hAnsi="Arial" w:cs="Arial"/>
          <w:b/>
          <w:bCs/>
          <w:sz w:val="32"/>
          <w:szCs w:val="32"/>
        </w:rPr>
        <w:t>20</w:t>
      </w:r>
      <w:r w:rsidR="004F462A" w:rsidRPr="00566C1D">
        <w:rPr>
          <w:rFonts w:ascii="Arial" w:hAnsi="Arial" w:cs="Arial"/>
          <w:b/>
          <w:bCs/>
          <w:sz w:val="32"/>
          <w:szCs w:val="32"/>
        </w:rPr>
        <w:t>2</w:t>
      </w:r>
      <w:r w:rsidR="00230135" w:rsidRPr="00566C1D">
        <w:rPr>
          <w:rFonts w:ascii="Arial" w:hAnsi="Arial" w:cs="Arial"/>
          <w:b/>
          <w:bCs/>
          <w:sz w:val="32"/>
          <w:szCs w:val="32"/>
        </w:rPr>
        <w:t>1</w:t>
      </w:r>
    </w:p>
    <w:p w14:paraId="5A77A002" w14:textId="2505CC57" w:rsidR="00176363" w:rsidRPr="00D747E2" w:rsidRDefault="00176363" w:rsidP="002023D2">
      <w:pPr>
        <w:tabs>
          <w:tab w:val="center" w:pos="4419"/>
          <w:tab w:val="left" w:pos="5256"/>
        </w:tabs>
        <w:spacing w:after="0" w:line="240" w:lineRule="auto"/>
        <w:jc w:val="both"/>
        <w:rPr>
          <w:rFonts w:ascii="Arial" w:hAnsi="Arial" w:cs="Arial"/>
        </w:rPr>
      </w:pPr>
    </w:p>
    <w:p w14:paraId="6A7CE764" w14:textId="27ADFB41" w:rsidR="001E66C7" w:rsidRPr="00D747E2" w:rsidRDefault="001E66C7" w:rsidP="001E66C7">
      <w:pPr>
        <w:tabs>
          <w:tab w:val="center" w:pos="4419"/>
          <w:tab w:val="left" w:pos="5256"/>
        </w:tabs>
        <w:spacing w:after="0" w:line="240" w:lineRule="auto"/>
        <w:ind w:left="426" w:hanging="426"/>
        <w:jc w:val="both"/>
        <w:rPr>
          <w:rFonts w:ascii="Arial" w:hAnsi="Arial" w:cs="Arial"/>
        </w:rPr>
      </w:pPr>
      <w:r w:rsidRPr="00D747E2">
        <w:rPr>
          <w:rFonts w:ascii="Arial" w:hAnsi="Arial" w:cs="Arial"/>
        </w:rPr>
        <w:t>Fecha:    19 de agosto de 2021</w:t>
      </w:r>
    </w:p>
    <w:p w14:paraId="62B9AB52" w14:textId="1252E406" w:rsidR="001E66C7" w:rsidRPr="00D747E2" w:rsidRDefault="001E66C7" w:rsidP="001E66C7">
      <w:pPr>
        <w:tabs>
          <w:tab w:val="center" w:pos="4419"/>
          <w:tab w:val="left" w:pos="5256"/>
        </w:tabs>
        <w:spacing w:after="0" w:line="240" w:lineRule="auto"/>
        <w:ind w:left="426" w:hanging="426"/>
        <w:jc w:val="both"/>
        <w:rPr>
          <w:rFonts w:ascii="Arial" w:hAnsi="Arial" w:cs="Arial"/>
        </w:rPr>
      </w:pPr>
      <w:r w:rsidRPr="00D747E2">
        <w:rPr>
          <w:rFonts w:ascii="Arial" w:hAnsi="Arial" w:cs="Arial"/>
        </w:rPr>
        <w:t>Hora:      18:10 a 20:13</w:t>
      </w:r>
    </w:p>
    <w:p w14:paraId="5AC9A8CC" w14:textId="2A261726" w:rsidR="001E66C7" w:rsidRPr="00D747E2" w:rsidRDefault="001E66C7" w:rsidP="002023D2">
      <w:pPr>
        <w:tabs>
          <w:tab w:val="center" w:pos="4419"/>
          <w:tab w:val="left" w:pos="5256"/>
        </w:tabs>
        <w:spacing w:after="0" w:line="240" w:lineRule="auto"/>
        <w:jc w:val="both"/>
        <w:rPr>
          <w:rFonts w:ascii="Arial" w:hAnsi="Arial" w:cs="Arial"/>
        </w:rPr>
      </w:pPr>
      <w:r w:rsidRPr="00D747E2">
        <w:rPr>
          <w:rFonts w:ascii="Arial" w:hAnsi="Arial" w:cs="Arial"/>
        </w:rPr>
        <w:t>Preside  Juan Izquierdo</w:t>
      </w:r>
    </w:p>
    <w:p w14:paraId="50AA8951" w14:textId="01F4429C" w:rsidR="001E66C7" w:rsidRPr="00D747E2" w:rsidRDefault="001E66C7" w:rsidP="002023D2">
      <w:pPr>
        <w:tabs>
          <w:tab w:val="center" w:pos="4419"/>
          <w:tab w:val="left" w:pos="5256"/>
        </w:tabs>
        <w:spacing w:after="0" w:line="240" w:lineRule="auto"/>
        <w:jc w:val="both"/>
        <w:rPr>
          <w:rFonts w:ascii="Arial" w:hAnsi="Arial" w:cs="Arial"/>
        </w:rPr>
      </w:pPr>
      <w:r w:rsidRPr="00D747E2">
        <w:rPr>
          <w:rFonts w:ascii="Arial" w:hAnsi="Arial" w:cs="Arial"/>
        </w:rPr>
        <w:t>Secretario:  Alberto G. Cubillos</w:t>
      </w:r>
    </w:p>
    <w:p w14:paraId="06B7D21F" w14:textId="12AC00BD" w:rsidR="001E66C7" w:rsidRPr="00D747E2" w:rsidRDefault="001E66C7" w:rsidP="002023D2">
      <w:pPr>
        <w:tabs>
          <w:tab w:val="center" w:pos="4419"/>
          <w:tab w:val="left" w:pos="5256"/>
        </w:tabs>
        <w:spacing w:after="0" w:line="240" w:lineRule="auto"/>
        <w:jc w:val="both"/>
        <w:rPr>
          <w:rFonts w:ascii="Arial" w:hAnsi="Arial" w:cs="Arial"/>
        </w:rPr>
      </w:pPr>
    </w:p>
    <w:p w14:paraId="4FBD1B36" w14:textId="367BC349" w:rsidR="00B9774D" w:rsidRPr="00D747E2" w:rsidRDefault="00B9774D" w:rsidP="001E66C7">
      <w:pPr>
        <w:tabs>
          <w:tab w:val="left" w:pos="8160"/>
        </w:tabs>
        <w:spacing w:after="0" w:line="240" w:lineRule="auto"/>
        <w:rPr>
          <w:rFonts w:ascii="Arial" w:eastAsiaTheme="majorEastAsia" w:hAnsi="Arial" w:cs="Arial"/>
        </w:rPr>
      </w:pPr>
    </w:p>
    <w:p w14:paraId="421E3485" w14:textId="44FF966B" w:rsidR="00697665" w:rsidRPr="00D747E2" w:rsidRDefault="00176363" w:rsidP="002023D2">
      <w:pPr>
        <w:pStyle w:val="Ttulo1"/>
        <w:spacing w:before="0" w:line="240" w:lineRule="auto"/>
        <w:jc w:val="both"/>
        <w:rPr>
          <w:rFonts w:ascii="Arial" w:hAnsi="Arial" w:cs="Arial"/>
          <w:color w:val="auto"/>
          <w:sz w:val="24"/>
          <w:szCs w:val="24"/>
        </w:rPr>
      </w:pPr>
      <w:bookmarkStart w:id="0" w:name="_Toc530740848"/>
      <w:r w:rsidRPr="00D747E2">
        <w:rPr>
          <w:rFonts w:ascii="Arial" w:hAnsi="Arial" w:cs="Arial"/>
          <w:color w:val="auto"/>
          <w:sz w:val="24"/>
          <w:szCs w:val="24"/>
        </w:rPr>
        <w:t>ASISTENCIA</w:t>
      </w:r>
      <w:bookmarkEnd w:id="0"/>
    </w:p>
    <w:p w14:paraId="1C3A6AFA" w14:textId="77777777" w:rsidR="001E66C7" w:rsidRPr="00D747E2" w:rsidRDefault="001E66C7" w:rsidP="001E66C7">
      <w:pPr>
        <w:spacing w:after="0"/>
        <w:rPr>
          <w:rFonts w:ascii="Arial" w:hAnsi="Arial" w:cs="Arial"/>
        </w:rPr>
      </w:pPr>
    </w:p>
    <w:tbl>
      <w:tblPr>
        <w:tblStyle w:val="Tablaconcuadrcula"/>
        <w:tblW w:w="0" w:type="auto"/>
        <w:tblLook w:val="04A0" w:firstRow="1" w:lastRow="0" w:firstColumn="1" w:lastColumn="0" w:noHBand="0" w:noVBand="1"/>
      </w:tblPr>
      <w:tblGrid>
        <w:gridCol w:w="2376"/>
        <w:gridCol w:w="3261"/>
        <w:gridCol w:w="1417"/>
      </w:tblGrid>
      <w:tr w:rsidR="002023D2" w:rsidRPr="00D747E2" w14:paraId="4AA5ADE5" w14:textId="77777777" w:rsidTr="00B9774D">
        <w:tc>
          <w:tcPr>
            <w:tcW w:w="2376" w:type="dxa"/>
          </w:tcPr>
          <w:p w14:paraId="5A0151E6" w14:textId="0BFD1172" w:rsidR="002023D2" w:rsidRPr="00D747E2" w:rsidRDefault="002023D2" w:rsidP="002023D2">
            <w:pPr>
              <w:pStyle w:val="Ttulo1"/>
              <w:spacing w:before="0"/>
              <w:jc w:val="both"/>
              <w:outlineLvl w:val="0"/>
              <w:rPr>
                <w:rFonts w:ascii="Arial" w:hAnsi="Arial" w:cs="Arial"/>
                <w:color w:val="auto"/>
                <w:sz w:val="22"/>
                <w:szCs w:val="22"/>
              </w:rPr>
            </w:pPr>
            <w:bookmarkStart w:id="1" w:name="_Toc530740849"/>
            <w:r w:rsidRPr="00D747E2">
              <w:rPr>
                <w:rFonts w:ascii="Arial" w:hAnsi="Arial" w:cs="Arial"/>
                <w:color w:val="auto"/>
                <w:sz w:val="22"/>
                <w:szCs w:val="22"/>
              </w:rPr>
              <w:t>Cargo</w:t>
            </w:r>
          </w:p>
        </w:tc>
        <w:tc>
          <w:tcPr>
            <w:tcW w:w="3261" w:type="dxa"/>
          </w:tcPr>
          <w:p w14:paraId="7FAFCD13" w14:textId="0B458B80" w:rsidR="002023D2" w:rsidRPr="00D747E2" w:rsidRDefault="00E33A1C" w:rsidP="002023D2">
            <w:pPr>
              <w:pStyle w:val="Ttulo1"/>
              <w:spacing w:before="0"/>
              <w:jc w:val="both"/>
              <w:outlineLvl w:val="0"/>
              <w:rPr>
                <w:rFonts w:ascii="Arial" w:hAnsi="Arial" w:cs="Arial"/>
                <w:color w:val="auto"/>
                <w:sz w:val="22"/>
                <w:szCs w:val="22"/>
              </w:rPr>
            </w:pPr>
            <w:r w:rsidRPr="00D747E2">
              <w:rPr>
                <w:rFonts w:ascii="Arial" w:hAnsi="Arial" w:cs="Arial"/>
                <w:color w:val="auto"/>
                <w:sz w:val="22"/>
                <w:szCs w:val="22"/>
              </w:rPr>
              <w:t>Nombre</w:t>
            </w:r>
          </w:p>
        </w:tc>
        <w:tc>
          <w:tcPr>
            <w:tcW w:w="1417" w:type="dxa"/>
          </w:tcPr>
          <w:p w14:paraId="165B6105" w14:textId="060558BD" w:rsidR="002023D2" w:rsidRPr="00D747E2" w:rsidRDefault="00E33A1C" w:rsidP="00E33A1C">
            <w:pPr>
              <w:pStyle w:val="Ttulo1"/>
              <w:spacing w:before="0"/>
              <w:jc w:val="center"/>
              <w:outlineLvl w:val="0"/>
              <w:rPr>
                <w:rFonts w:ascii="Arial" w:hAnsi="Arial" w:cs="Arial"/>
                <w:color w:val="auto"/>
                <w:sz w:val="22"/>
                <w:szCs w:val="22"/>
              </w:rPr>
            </w:pPr>
            <w:r w:rsidRPr="00D747E2">
              <w:rPr>
                <w:rFonts w:ascii="Arial" w:hAnsi="Arial" w:cs="Arial"/>
                <w:color w:val="auto"/>
                <w:sz w:val="22"/>
                <w:szCs w:val="22"/>
              </w:rPr>
              <w:t>Asistencia</w:t>
            </w:r>
          </w:p>
        </w:tc>
      </w:tr>
      <w:tr w:rsidR="002023D2" w:rsidRPr="00D747E2" w14:paraId="1E4C7D1F" w14:textId="77777777" w:rsidTr="00B9774D">
        <w:tc>
          <w:tcPr>
            <w:tcW w:w="2376" w:type="dxa"/>
          </w:tcPr>
          <w:p w14:paraId="510D030E" w14:textId="52AEBCCB" w:rsidR="002023D2" w:rsidRPr="00D747E2" w:rsidRDefault="002023D2" w:rsidP="002023D2">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Presidente</w:t>
            </w:r>
          </w:p>
        </w:tc>
        <w:tc>
          <w:tcPr>
            <w:tcW w:w="3261" w:type="dxa"/>
          </w:tcPr>
          <w:p w14:paraId="7B3B1A42" w14:textId="1629F6B9" w:rsidR="002023D2" w:rsidRPr="00D747E2" w:rsidRDefault="00E33A1C" w:rsidP="002023D2">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Juan Izquierdo</w:t>
            </w:r>
          </w:p>
        </w:tc>
        <w:tc>
          <w:tcPr>
            <w:tcW w:w="1417" w:type="dxa"/>
          </w:tcPr>
          <w:p w14:paraId="256B3E94" w14:textId="7279C1DA" w:rsidR="002023D2" w:rsidRPr="00D747E2" w:rsidRDefault="004F462A" w:rsidP="00E33A1C">
            <w:pPr>
              <w:pStyle w:val="Ttulo1"/>
              <w:spacing w:before="0"/>
              <w:jc w:val="center"/>
              <w:outlineLvl w:val="0"/>
              <w:rPr>
                <w:rFonts w:ascii="Arial" w:hAnsi="Arial" w:cs="Arial"/>
                <w:b w:val="0"/>
                <w:color w:val="auto"/>
                <w:sz w:val="22"/>
                <w:szCs w:val="22"/>
              </w:rPr>
            </w:pPr>
            <w:r w:rsidRPr="00D747E2">
              <w:rPr>
                <w:rFonts w:ascii="Arial" w:hAnsi="Arial" w:cs="Arial"/>
                <w:b w:val="0"/>
                <w:color w:val="auto"/>
                <w:sz w:val="22"/>
                <w:szCs w:val="22"/>
              </w:rPr>
              <w:t>A</w:t>
            </w:r>
          </w:p>
        </w:tc>
      </w:tr>
      <w:tr w:rsidR="002023D2" w:rsidRPr="00D747E2" w14:paraId="1172AAE2" w14:textId="77777777" w:rsidTr="00B9774D">
        <w:tc>
          <w:tcPr>
            <w:tcW w:w="2376" w:type="dxa"/>
          </w:tcPr>
          <w:p w14:paraId="2D2EAD40" w14:textId="7871B2CD" w:rsidR="002023D2" w:rsidRPr="00D747E2" w:rsidRDefault="002023D2"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Vicepresidente</w:t>
            </w:r>
          </w:p>
        </w:tc>
        <w:tc>
          <w:tcPr>
            <w:tcW w:w="3261" w:type="dxa"/>
          </w:tcPr>
          <w:p w14:paraId="72B92A04" w14:textId="62EAC330" w:rsidR="002023D2" w:rsidRPr="00D747E2" w:rsidRDefault="00E33A1C"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Felipe de Solminihac</w:t>
            </w:r>
          </w:p>
        </w:tc>
        <w:tc>
          <w:tcPr>
            <w:tcW w:w="1417" w:type="dxa"/>
          </w:tcPr>
          <w:p w14:paraId="448DDD61" w14:textId="440EBB36" w:rsidR="002023D2" w:rsidRPr="00D747E2" w:rsidRDefault="004F462A" w:rsidP="00E33A1C">
            <w:pPr>
              <w:pStyle w:val="Ttulo1"/>
              <w:spacing w:before="0"/>
              <w:jc w:val="center"/>
              <w:outlineLvl w:val="0"/>
              <w:rPr>
                <w:rFonts w:ascii="Arial" w:hAnsi="Arial" w:cs="Arial"/>
                <w:b w:val="0"/>
                <w:color w:val="auto"/>
                <w:sz w:val="22"/>
                <w:szCs w:val="22"/>
              </w:rPr>
            </w:pPr>
            <w:r w:rsidRPr="00D747E2">
              <w:rPr>
                <w:rFonts w:ascii="Arial" w:hAnsi="Arial" w:cs="Arial"/>
                <w:b w:val="0"/>
                <w:color w:val="auto"/>
                <w:sz w:val="22"/>
                <w:szCs w:val="22"/>
              </w:rPr>
              <w:t>A</w:t>
            </w:r>
          </w:p>
        </w:tc>
      </w:tr>
      <w:tr w:rsidR="002023D2" w:rsidRPr="00D747E2" w14:paraId="04A440FF" w14:textId="77777777" w:rsidTr="00B9774D">
        <w:tc>
          <w:tcPr>
            <w:tcW w:w="2376" w:type="dxa"/>
          </w:tcPr>
          <w:p w14:paraId="77124F01" w14:textId="3CE55B55" w:rsidR="002023D2" w:rsidRPr="00D747E2" w:rsidRDefault="002023D2"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Presidente Anterior</w:t>
            </w:r>
          </w:p>
        </w:tc>
        <w:tc>
          <w:tcPr>
            <w:tcW w:w="3261" w:type="dxa"/>
          </w:tcPr>
          <w:p w14:paraId="146DCE54" w14:textId="634EFA2D" w:rsidR="002023D2" w:rsidRPr="00D747E2" w:rsidRDefault="00E33A1C"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Edmundo Acevedo</w:t>
            </w:r>
          </w:p>
        </w:tc>
        <w:tc>
          <w:tcPr>
            <w:tcW w:w="1417" w:type="dxa"/>
          </w:tcPr>
          <w:p w14:paraId="539134D2" w14:textId="0430D991" w:rsidR="002023D2" w:rsidRPr="00D747E2" w:rsidRDefault="004F462A" w:rsidP="00E33A1C">
            <w:pPr>
              <w:pStyle w:val="Ttulo1"/>
              <w:spacing w:before="0"/>
              <w:jc w:val="center"/>
              <w:outlineLvl w:val="0"/>
              <w:rPr>
                <w:rFonts w:ascii="Arial" w:hAnsi="Arial" w:cs="Arial"/>
                <w:b w:val="0"/>
                <w:color w:val="auto"/>
                <w:sz w:val="22"/>
                <w:szCs w:val="22"/>
              </w:rPr>
            </w:pPr>
            <w:r w:rsidRPr="00D747E2">
              <w:rPr>
                <w:rFonts w:ascii="Arial" w:hAnsi="Arial" w:cs="Arial"/>
                <w:b w:val="0"/>
                <w:color w:val="auto"/>
                <w:sz w:val="22"/>
                <w:szCs w:val="22"/>
              </w:rPr>
              <w:t>A</w:t>
            </w:r>
          </w:p>
        </w:tc>
      </w:tr>
      <w:tr w:rsidR="002023D2" w:rsidRPr="00D747E2" w14:paraId="29E5C325" w14:textId="77777777" w:rsidTr="00B9774D">
        <w:tc>
          <w:tcPr>
            <w:tcW w:w="2376" w:type="dxa"/>
          </w:tcPr>
          <w:p w14:paraId="2C5E2EE9" w14:textId="45EDA545" w:rsidR="002023D2" w:rsidRPr="00D747E2" w:rsidRDefault="002023D2"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Secretario</w:t>
            </w:r>
          </w:p>
        </w:tc>
        <w:tc>
          <w:tcPr>
            <w:tcW w:w="3261" w:type="dxa"/>
          </w:tcPr>
          <w:p w14:paraId="343A63EE" w14:textId="2B8994BE" w:rsidR="002023D2" w:rsidRPr="00D747E2" w:rsidRDefault="00E33A1C"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Alberto G. Cubillos</w:t>
            </w:r>
          </w:p>
        </w:tc>
        <w:tc>
          <w:tcPr>
            <w:tcW w:w="1417" w:type="dxa"/>
          </w:tcPr>
          <w:p w14:paraId="3F187FA5" w14:textId="61174612" w:rsidR="002023D2" w:rsidRPr="00D747E2" w:rsidRDefault="004F462A" w:rsidP="00E33A1C">
            <w:pPr>
              <w:pStyle w:val="Ttulo1"/>
              <w:spacing w:before="0"/>
              <w:jc w:val="center"/>
              <w:outlineLvl w:val="0"/>
              <w:rPr>
                <w:rFonts w:ascii="Arial" w:hAnsi="Arial" w:cs="Arial"/>
                <w:b w:val="0"/>
                <w:color w:val="auto"/>
                <w:sz w:val="22"/>
                <w:szCs w:val="22"/>
              </w:rPr>
            </w:pPr>
            <w:r w:rsidRPr="00D747E2">
              <w:rPr>
                <w:rFonts w:ascii="Arial" w:hAnsi="Arial" w:cs="Arial"/>
                <w:b w:val="0"/>
                <w:color w:val="auto"/>
                <w:sz w:val="22"/>
                <w:szCs w:val="22"/>
              </w:rPr>
              <w:t>A</w:t>
            </w:r>
          </w:p>
        </w:tc>
      </w:tr>
      <w:tr w:rsidR="002023D2" w:rsidRPr="00D747E2" w14:paraId="04198F9C" w14:textId="77777777" w:rsidTr="00B9774D">
        <w:tc>
          <w:tcPr>
            <w:tcW w:w="2376" w:type="dxa"/>
          </w:tcPr>
          <w:p w14:paraId="6E7C32FD" w14:textId="48EA164B" w:rsidR="002023D2" w:rsidRPr="00D747E2" w:rsidRDefault="002023D2"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Prosecretaria</w:t>
            </w:r>
          </w:p>
        </w:tc>
        <w:tc>
          <w:tcPr>
            <w:tcW w:w="3261" w:type="dxa"/>
          </w:tcPr>
          <w:p w14:paraId="2DBCF7DE" w14:textId="463EF3E4" w:rsidR="002023D2" w:rsidRPr="00D747E2" w:rsidRDefault="00E33A1C"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Marina Gambardella</w:t>
            </w:r>
          </w:p>
        </w:tc>
        <w:tc>
          <w:tcPr>
            <w:tcW w:w="1417" w:type="dxa"/>
          </w:tcPr>
          <w:p w14:paraId="457DBF1D" w14:textId="54E81BCC" w:rsidR="002023D2" w:rsidRPr="00D747E2" w:rsidRDefault="004F462A" w:rsidP="00E33A1C">
            <w:pPr>
              <w:pStyle w:val="Ttulo1"/>
              <w:spacing w:before="0"/>
              <w:jc w:val="center"/>
              <w:outlineLvl w:val="0"/>
              <w:rPr>
                <w:rFonts w:ascii="Arial" w:hAnsi="Arial" w:cs="Arial"/>
                <w:b w:val="0"/>
                <w:color w:val="auto"/>
                <w:sz w:val="22"/>
                <w:szCs w:val="22"/>
              </w:rPr>
            </w:pPr>
            <w:r w:rsidRPr="00D747E2">
              <w:rPr>
                <w:rFonts w:ascii="Arial" w:hAnsi="Arial" w:cs="Arial"/>
                <w:b w:val="0"/>
                <w:color w:val="auto"/>
                <w:sz w:val="22"/>
                <w:szCs w:val="22"/>
              </w:rPr>
              <w:t>A</w:t>
            </w:r>
          </w:p>
        </w:tc>
      </w:tr>
      <w:tr w:rsidR="002023D2" w:rsidRPr="00D747E2" w14:paraId="21F01AAA" w14:textId="77777777" w:rsidTr="00B9774D">
        <w:tc>
          <w:tcPr>
            <w:tcW w:w="2376" w:type="dxa"/>
          </w:tcPr>
          <w:p w14:paraId="63A6FF81" w14:textId="004095B5" w:rsidR="002023D2" w:rsidRPr="00D747E2" w:rsidRDefault="002023D2"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Tesorero</w:t>
            </w:r>
          </w:p>
        </w:tc>
        <w:tc>
          <w:tcPr>
            <w:tcW w:w="3261" w:type="dxa"/>
          </w:tcPr>
          <w:p w14:paraId="18A4DBAC" w14:textId="15DD3B46" w:rsidR="002023D2" w:rsidRPr="00D747E2" w:rsidRDefault="00E33A1C"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Andrés Schwember</w:t>
            </w:r>
          </w:p>
        </w:tc>
        <w:tc>
          <w:tcPr>
            <w:tcW w:w="1417" w:type="dxa"/>
          </w:tcPr>
          <w:p w14:paraId="078C06DE" w14:textId="677F333B" w:rsidR="002023D2" w:rsidRPr="00D747E2" w:rsidRDefault="004F462A" w:rsidP="004F462A">
            <w:pPr>
              <w:pStyle w:val="Ttulo1"/>
              <w:spacing w:before="0"/>
              <w:jc w:val="center"/>
              <w:outlineLvl w:val="0"/>
              <w:rPr>
                <w:rFonts w:ascii="Arial" w:hAnsi="Arial" w:cs="Arial"/>
                <w:b w:val="0"/>
                <w:color w:val="auto"/>
                <w:sz w:val="22"/>
                <w:szCs w:val="22"/>
              </w:rPr>
            </w:pPr>
            <w:r w:rsidRPr="00D747E2">
              <w:rPr>
                <w:rFonts w:ascii="Arial" w:hAnsi="Arial" w:cs="Arial"/>
                <w:b w:val="0"/>
                <w:color w:val="auto"/>
                <w:sz w:val="22"/>
                <w:szCs w:val="22"/>
              </w:rPr>
              <w:t>A</w:t>
            </w:r>
          </w:p>
        </w:tc>
      </w:tr>
      <w:tr w:rsidR="002023D2" w:rsidRPr="00D747E2" w14:paraId="52999771" w14:textId="77777777" w:rsidTr="00B9774D">
        <w:tc>
          <w:tcPr>
            <w:tcW w:w="2376" w:type="dxa"/>
          </w:tcPr>
          <w:p w14:paraId="133B9F16" w14:textId="48BBEEE9" w:rsidR="002023D2" w:rsidRPr="00D747E2" w:rsidRDefault="002023D2"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Protesorero</w:t>
            </w:r>
          </w:p>
        </w:tc>
        <w:tc>
          <w:tcPr>
            <w:tcW w:w="3261" w:type="dxa"/>
          </w:tcPr>
          <w:p w14:paraId="7152D2BA" w14:textId="110454A9" w:rsidR="002023D2" w:rsidRPr="00D747E2" w:rsidRDefault="00E33A1C"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Orlando Morales</w:t>
            </w:r>
          </w:p>
        </w:tc>
        <w:tc>
          <w:tcPr>
            <w:tcW w:w="1417" w:type="dxa"/>
          </w:tcPr>
          <w:p w14:paraId="116B0B34" w14:textId="6337A1ED" w:rsidR="002023D2" w:rsidRPr="00D747E2" w:rsidRDefault="004F462A" w:rsidP="00E33A1C">
            <w:pPr>
              <w:pStyle w:val="Ttulo1"/>
              <w:spacing w:before="0"/>
              <w:jc w:val="center"/>
              <w:outlineLvl w:val="0"/>
              <w:rPr>
                <w:rFonts w:ascii="Arial" w:hAnsi="Arial" w:cs="Arial"/>
                <w:b w:val="0"/>
                <w:color w:val="auto"/>
                <w:sz w:val="22"/>
                <w:szCs w:val="22"/>
              </w:rPr>
            </w:pPr>
            <w:r w:rsidRPr="00D747E2">
              <w:rPr>
                <w:rFonts w:ascii="Arial" w:hAnsi="Arial" w:cs="Arial"/>
                <w:b w:val="0"/>
                <w:color w:val="auto"/>
                <w:sz w:val="22"/>
                <w:szCs w:val="22"/>
              </w:rPr>
              <w:t>E</w:t>
            </w:r>
          </w:p>
        </w:tc>
      </w:tr>
      <w:tr w:rsidR="002023D2" w:rsidRPr="00D747E2" w14:paraId="7E793ED9" w14:textId="77777777" w:rsidTr="00B9774D">
        <w:tc>
          <w:tcPr>
            <w:tcW w:w="2376" w:type="dxa"/>
          </w:tcPr>
          <w:p w14:paraId="6953A3D0" w14:textId="6CC944A9" w:rsidR="002023D2" w:rsidRPr="00D747E2" w:rsidRDefault="002023D2"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Vocal Primero</w:t>
            </w:r>
          </w:p>
        </w:tc>
        <w:tc>
          <w:tcPr>
            <w:tcW w:w="3261" w:type="dxa"/>
          </w:tcPr>
          <w:p w14:paraId="48C053A1" w14:textId="6E30A4DE" w:rsidR="002023D2" w:rsidRPr="00D747E2" w:rsidRDefault="00E33A1C"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Claudio Wernli</w:t>
            </w:r>
          </w:p>
        </w:tc>
        <w:tc>
          <w:tcPr>
            <w:tcW w:w="1417" w:type="dxa"/>
          </w:tcPr>
          <w:p w14:paraId="15552500" w14:textId="684BF576" w:rsidR="002023D2" w:rsidRPr="00D747E2" w:rsidRDefault="004F462A" w:rsidP="00E33A1C">
            <w:pPr>
              <w:pStyle w:val="Ttulo1"/>
              <w:spacing w:before="0"/>
              <w:jc w:val="center"/>
              <w:outlineLvl w:val="0"/>
              <w:rPr>
                <w:rFonts w:ascii="Arial" w:hAnsi="Arial" w:cs="Arial"/>
                <w:b w:val="0"/>
                <w:color w:val="auto"/>
                <w:sz w:val="22"/>
                <w:szCs w:val="22"/>
              </w:rPr>
            </w:pPr>
            <w:r w:rsidRPr="00D747E2">
              <w:rPr>
                <w:rFonts w:ascii="Arial" w:hAnsi="Arial" w:cs="Arial"/>
                <w:b w:val="0"/>
                <w:color w:val="auto"/>
                <w:sz w:val="22"/>
                <w:szCs w:val="22"/>
              </w:rPr>
              <w:t>A</w:t>
            </w:r>
          </w:p>
        </w:tc>
      </w:tr>
      <w:tr w:rsidR="002023D2" w:rsidRPr="00D747E2" w14:paraId="54DD21F7" w14:textId="77777777" w:rsidTr="00B9774D">
        <w:tc>
          <w:tcPr>
            <w:tcW w:w="2376" w:type="dxa"/>
          </w:tcPr>
          <w:p w14:paraId="0C6D0079" w14:textId="005BEE6D" w:rsidR="002023D2" w:rsidRPr="00D747E2" w:rsidRDefault="002023D2"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Vocal Segundo</w:t>
            </w:r>
          </w:p>
        </w:tc>
        <w:tc>
          <w:tcPr>
            <w:tcW w:w="3261" w:type="dxa"/>
          </w:tcPr>
          <w:p w14:paraId="4CB7DC53" w14:textId="5B31D1CE" w:rsidR="002023D2" w:rsidRPr="00D747E2" w:rsidRDefault="00E33A1C"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Gloria Montenegro</w:t>
            </w:r>
          </w:p>
        </w:tc>
        <w:tc>
          <w:tcPr>
            <w:tcW w:w="1417" w:type="dxa"/>
          </w:tcPr>
          <w:p w14:paraId="448C4919" w14:textId="45148D14" w:rsidR="002023D2" w:rsidRPr="00D747E2" w:rsidRDefault="004F462A" w:rsidP="00E33A1C">
            <w:pPr>
              <w:pStyle w:val="Ttulo1"/>
              <w:spacing w:before="0"/>
              <w:jc w:val="center"/>
              <w:outlineLvl w:val="0"/>
              <w:rPr>
                <w:rFonts w:ascii="Arial" w:hAnsi="Arial" w:cs="Arial"/>
                <w:b w:val="0"/>
                <w:color w:val="auto"/>
                <w:sz w:val="22"/>
                <w:szCs w:val="22"/>
              </w:rPr>
            </w:pPr>
            <w:r w:rsidRPr="00D747E2">
              <w:rPr>
                <w:rFonts w:ascii="Arial" w:hAnsi="Arial" w:cs="Arial"/>
                <w:b w:val="0"/>
                <w:color w:val="auto"/>
                <w:sz w:val="22"/>
                <w:szCs w:val="22"/>
              </w:rPr>
              <w:t>A</w:t>
            </w:r>
          </w:p>
        </w:tc>
      </w:tr>
    </w:tbl>
    <w:p w14:paraId="6CBA2101" w14:textId="77777777" w:rsidR="00C15F8F" w:rsidRPr="00D747E2" w:rsidRDefault="00C15F8F" w:rsidP="002023D2">
      <w:pPr>
        <w:pStyle w:val="Ttulo1"/>
        <w:spacing w:before="0" w:line="240" w:lineRule="auto"/>
        <w:jc w:val="both"/>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2376"/>
        <w:gridCol w:w="1418"/>
      </w:tblGrid>
      <w:tr w:rsidR="00E33A1C" w:rsidRPr="00D747E2" w14:paraId="5AEE3075" w14:textId="77777777" w:rsidTr="00191E36">
        <w:trPr>
          <w:trHeight w:val="151"/>
        </w:trPr>
        <w:tc>
          <w:tcPr>
            <w:tcW w:w="2376" w:type="dxa"/>
          </w:tcPr>
          <w:p w14:paraId="62D2B7CA" w14:textId="66A25EDC" w:rsidR="00E33A1C" w:rsidRPr="00D747E2" w:rsidRDefault="000C64D9" w:rsidP="00C31E60">
            <w:pPr>
              <w:pStyle w:val="Ttulo1"/>
              <w:spacing w:before="0"/>
              <w:jc w:val="both"/>
              <w:outlineLvl w:val="0"/>
              <w:rPr>
                <w:rFonts w:ascii="Arial" w:hAnsi="Arial" w:cs="Arial"/>
                <w:color w:val="auto"/>
                <w:sz w:val="22"/>
                <w:szCs w:val="22"/>
              </w:rPr>
            </w:pPr>
            <w:r w:rsidRPr="00D747E2">
              <w:rPr>
                <w:rFonts w:ascii="Arial" w:hAnsi="Arial" w:cs="Arial"/>
                <w:color w:val="auto"/>
                <w:sz w:val="22"/>
                <w:szCs w:val="22"/>
              </w:rPr>
              <w:t>Colaboradores</w:t>
            </w:r>
          </w:p>
        </w:tc>
        <w:tc>
          <w:tcPr>
            <w:tcW w:w="1418" w:type="dxa"/>
          </w:tcPr>
          <w:p w14:paraId="48E1A131" w14:textId="79457EAB" w:rsidR="00E33A1C" w:rsidRPr="00D747E2" w:rsidRDefault="00E33A1C" w:rsidP="00E33A1C">
            <w:pPr>
              <w:pStyle w:val="Ttulo1"/>
              <w:spacing w:before="0"/>
              <w:jc w:val="center"/>
              <w:outlineLvl w:val="0"/>
              <w:rPr>
                <w:rFonts w:ascii="Arial" w:hAnsi="Arial" w:cs="Arial"/>
                <w:color w:val="auto"/>
                <w:sz w:val="22"/>
                <w:szCs w:val="22"/>
              </w:rPr>
            </w:pPr>
            <w:r w:rsidRPr="00D747E2">
              <w:rPr>
                <w:rFonts w:ascii="Arial" w:hAnsi="Arial" w:cs="Arial"/>
                <w:color w:val="auto"/>
                <w:sz w:val="22"/>
                <w:szCs w:val="22"/>
              </w:rPr>
              <w:t>Asistencia</w:t>
            </w:r>
          </w:p>
        </w:tc>
      </w:tr>
      <w:tr w:rsidR="00E33A1C" w:rsidRPr="00D747E2" w14:paraId="5950362D" w14:textId="77777777" w:rsidTr="00191E36">
        <w:tc>
          <w:tcPr>
            <w:tcW w:w="2376" w:type="dxa"/>
          </w:tcPr>
          <w:p w14:paraId="7EC5E991" w14:textId="65CF4E4F" w:rsidR="00E33A1C" w:rsidRPr="00D747E2" w:rsidRDefault="00E33A1C"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Francisco Brzcović</w:t>
            </w:r>
          </w:p>
        </w:tc>
        <w:tc>
          <w:tcPr>
            <w:tcW w:w="1418" w:type="dxa"/>
          </w:tcPr>
          <w:p w14:paraId="099E638E" w14:textId="660AEA11" w:rsidR="00E33A1C" w:rsidRPr="00D747E2" w:rsidRDefault="004F462A" w:rsidP="00E33A1C">
            <w:pPr>
              <w:pStyle w:val="Ttulo1"/>
              <w:spacing w:before="0"/>
              <w:jc w:val="center"/>
              <w:outlineLvl w:val="0"/>
              <w:rPr>
                <w:rFonts w:ascii="Arial" w:hAnsi="Arial" w:cs="Arial"/>
                <w:b w:val="0"/>
                <w:color w:val="auto"/>
                <w:sz w:val="22"/>
                <w:szCs w:val="22"/>
              </w:rPr>
            </w:pPr>
            <w:r w:rsidRPr="00D747E2">
              <w:rPr>
                <w:rFonts w:ascii="Arial" w:hAnsi="Arial" w:cs="Arial"/>
                <w:b w:val="0"/>
                <w:color w:val="auto"/>
                <w:sz w:val="22"/>
                <w:szCs w:val="22"/>
              </w:rPr>
              <w:t>A</w:t>
            </w:r>
          </w:p>
        </w:tc>
      </w:tr>
      <w:tr w:rsidR="00E33A1C" w:rsidRPr="00D747E2" w14:paraId="750EFCDC" w14:textId="77777777" w:rsidTr="00191E36">
        <w:tc>
          <w:tcPr>
            <w:tcW w:w="2376" w:type="dxa"/>
          </w:tcPr>
          <w:p w14:paraId="753B3CED" w14:textId="5CFC0B1C" w:rsidR="00E33A1C" w:rsidRPr="00D747E2" w:rsidRDefault="00E33A1C"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Nicolo Gligo</w:t>
            </w:r>
          </w:p>
        </w:tc>
        <w:tc>
          <w:tcPr>
            <w:tcW w:w="1418" w:type="dxa"/>
          </w:tcPr>
          <w:p w14:paraId="7C9D5577" w14:textId="4BC26D42" w:rsidR="00E33A1C" w:rsidRPr="00D747E2" w:rsidRDefault="004F462A" w:rsidP="00E33A1C">
            <w:pPr>
              <w:pStyle w:val="Ttulo1"/>
              <w:spacing w:before="0"/>
              <w:jc w:val="center"/>
              <w:outlineLvl w:val="0"/>
              <w:rPr>
                <w:rFonts w:ascii="Arial" w:hAnsi="Arial" w:cs="Arial"/>
                <w:b w:val="0"/>
                <w:color w:val="auto"/>
                <w:sz w:val="22"/>
                <w:szCs w:val="22"/>
              </w:rPr>
            </w:pPr>
            <w:r w:rsidRPr="00D747E2">
              <w:rPr>
                <w:rFonts w:ascii="Arial" w:hAnsi="Arial" w:cs="Arial"/>
                <w:b w:val="0"/>
                <w:color w:val="auto"/>
                <w:sz w:val="22"/>
                <w:szCs w:val="22"/>
              </w:rPr>
              <w:t>A</w:t>
            </w:r>
          </w:p>
        </w:tc>
      </w:tr>
      <w:tr w:rsidR="00213BBB" w:rsidRPr="00D747E2" w14:paraId="11D6C088" w14:textId="77777777" w:rsidTr="00191E36">
        <w:tc>
          <w:tcPr>
            <w:tcW w:w="2376" w:type="dxa"/>
          </w:tcPr>
          <w:p w14:paraId="2F479BA1" w14:textId="2BE0A5C9" w:rsidR="00213BBB" w:rsidRPr="00D747E2" w:rsidRDefault="00213BBB"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Bernardo Latorre</w:t>
            </w:r>
          </w:p>
        </w:tc>
        <w:tc>
          <w:tcPr>
            <w:tcW w:w="1418" w:type="dxa"/>
          </w:tcPr>
          <w:p w14:paraId="692A2B94" w14:textId="6444DE2B" w:rsidR="00213BBB" w:rsidRPr="00D747E2" w:rsidRDefault="00213BBB" w:rsidP="00E33A1C">
            <w:pPr>
              <w:pStyle w:val="Ttulo1"/>
              <w:spacing w:before="0"/>
              <w:jc w:val="center"/>
              <w:outlineLvl w:val="0"/>
              <w:rPr>
                <w:rFonts w:ascii="Arial" w:hAnsi="Arial" w:cs="Arial"/>
                <w:b w:val="0"/>
                <w:color w:val="auto"/>
                <w:sz w:val="22"/>
                <w:szCs w:val="22"/>
              </w:rPr>
            </w:pPr>
            <w:r w:rsidRPr="00D747E2">
              <w:rPr>
                <w:rFonts w:ascii="Arial" w:hAnsi="Arial" w:cs="Arial"/>
                <w:b w:val="0"/>
                <w:color w:val="auto"/>
                <w:sz w:val="22"/>
                <w:szCs w:val="22"/>
              </w:rPr>
              <w:t>A</w:t>
            </w:r>
          </w:p>
        </w:tc>
      </w:tr>
      <w:tr w:rsidR="00E33A1C" w:rsidRPr="00D747E2" w14:paraId="4C34E593" w14:textId="77777777" w:rsidTr="00191E36">
        <w:tc>
          <w:tcPr>
            <w:tcW w:w="2376" w:type="dxa"/>
          </w:tcPr>
          <w:p w14:paraId="5B0772F7" w14:textId="4C4305EA" w:rsidR="00E33A1C" w:rsidRPr="00D747E2" w:rsidRDefault="00E33A1C"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Alejandro Violic</w:t>
            </w:r>
          </w:p>
        </w:tc>
        <w:tc>
          <w:tcPr>
            <w:tcW w:w="1418" w:type="dxa"/>
          </w:tcPr>
          <w:p w14:paraId="47D24F10" w14:textId="7CE66A12" w:rsidR="00E33A1C" w:rsidRPr="00D747E2" w:rsidRDefault="004F462A" w:rsidP="00E33A1C">
            <w:pPr>
              <w:pStyle w:val="Ttulo1"/>
              <w:spacing w:before="0"/>
              <w:jc w:val="center"/>
              <w:outlineLvl w:val="0"/>
              <w:rPr>
                <w:rFonts w:ascii="Arial" w:hAnsi="Arial" w:cs="Arial"/>
                <w:b w:val="0"/>
                <w:color w:val="auto"/>
                <w:sz w:val="22"/>
                <w:szCs w:val="22"/>
              </w:rPr>
            </w:pPr>
            <w:r w:rsidRPr="00D747E2">
              <w:rPr>
                <w:rFonts w:ascii="Arial" w:hAnsi="Arial" w:cs="Arial"/>
                <w:b w:val="0"/>
                <w:color w:val="auto"/>
                <w:sz w:val="22"/>
                <w:szCs w:val="22"/>
              </w:rPr>
              <w:t>A</w:t>
            </w:r>
          </w:p>
        </w:tc>
      </w:tr>
    </w:tbl>
    <w:p w14:paraId="64CB283A" w14:textId="77777777" w:rsidR="002023D2" w:rsidRPr="00D747E2" w:rsidRDefault="002023D2" w:rsidP="002023D2">
      <w:pPr>
        <w:spacing w:after="0" w:line="240" w:lineRule="auto"/>
        <w:jc w:val="both"/>
        <w:rPr>
          <w:rFonts w:ascii="Arial" w:hAnsi="Arial" w:cs="Arial"/>
        </w:rPr>
      </w:pPr>
    </w:p>
    <w:tbl>
      <w:tblPr>
        <w:tblStyle w:val="Tablaconcuadrcula"/>
        <w:tblW w:w="0" w:type="auto"/>
        <w:tblLayout w:type="fixed"/>
        <w:tblLook w:val="04A0" w:firstRow="1" w:lastRow="0" w:firstColumn="1" w:lastColumn="0" w:noHBand="0" w:noVBand="1"/>
      </w:tblPr>
      <w:tblGrid>
        <w:gridCol w:w="3936"/>
        <w:gridCol w:w="1417"/>
      </w:tblGrid>
      <w:tr w:rsidR="00E33A1C" w:rsidRPr="00D747E2" w14:paraId="4FA8E17D" w14:textId="77777777" w:rsidTr="00191E36">
        <w:tc>
          <w:tcPr>
            <w:tcW w:w="3936" w:type="dxa"/>
          </w:tcPr>
          <w:p w14:paraId="600ABB49" w14:textId="0C49FC24" w:rsidR="00E33A1C" w:rsidRPr="00D747E2" w:rsidRDefault="00E33A1C" w:rsidP="00C31E60">
            <w:pPr>
              <w:pStyle w:val="Ttulo1"/>
              <w:spacing w:before="0"/>
              <w:jc w:val="both"/>
              <w:outlineLvl w:val="0"/>
              <w:rPr>
                <w:rFonts w:ascii="Arial" w:hAnsi="Arial" w:cs="Arial"/>
                <w:color w:val="auto"/>
                <w:sz w:val="22"/>
                <w:szCs w:val="22"/>
              </w:rPr>
            </w:pPr>
            <w:r w:rsidRPr="00D747E2">
              <w:rPr>
                <w:rFonts w:ascii="Arial" w:hAnsi="Arial" w:cs="Arial"/>
                <w:color w:val="auto"/>
                <w:sz w:val="22"/>
                <w:szCs w:val="22"/>
              </w:rPr>
              <w:t>Comisión Rendición de Cuentas</w:t>
            </w:r>
          </w:p>
        </w:tc>
        <w:tc>
          <w:tcPr>
            <w:tcW w:w="1417" w:type="dxa"/>
          </w:tcPr>
          <w:p w14:paraId="16BFC4C0" w14:textId="3CD4BF63" w:rsidR="00E33A1C" w:rsidRPr="00D747E2" w:rsidRDefault="00E33A1C" w:rsidP="00E33A1C">
            <w:pPr>
              <w:pStyle w:val="Ttulo1"/>
              <w:spacing w:before="0"/>
              <w:jc w:val="center"/>
              <w:outlineLvl w:val="0"/>
              <w:rPr>
                <w:rFonts w:ascii="Arial" w:hAnsi="Arial" w:cs="Arial"/>
                <w:color w:val="auto"/>
                <w:sz w:val="22"/>
                <w:szCs w:val="22"/>
              </w:rPr>
            </w:pPr>
            <w:r w:rsidRPr="00D747E2">
              <w:rPr>
                <w:rFonts w:ascii="Arial" w:hAnsi="Arial" w:cs="Arial"/>
                <w:color w:val="auto"/>
                <w:sz w:val="22"/>
                <w:szCs w:val="22"/>
              </w:rPr>
              <w:t>Asistencia</w:t>
            </w:r>
          </w:p>
        </w:tc>
      </w:tr>
      <w:tr w:rsidR="00E33A1C" w:rsidRPr="00D747E2" w14:paraId="47557E81" w14:textId="77777777" w:rsidTr="00191E36">
        <w:tc>
          <w:tcPr>
            <w:tcW w:w="3936" w:type="dxa"/>
          </w:tcPr>
          <w:p w14:paraId="5D2C7243" w14:textId="5ACE9D03" w:rsidR="00E33A1C" w:rsidRPr="00D747E2" w:rsidRDefault="00E33A1C"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Carlos Muñoz</w:t>
            </w:r>
          </w:p>
        </w:tc>
        <w:tc>
          <w:tcPr>
            <w:tcW w:w="1417" w:type="dxa"/>
          </w:tcPr>
          <w:p w14:paraId="0D28688F" w14:textId="2D5E7D5A" w:rsidR="00E33A1C" w:rsidRPr="00D747E2" w:rsidRDefault="00566C1D" w:rsidP="00E33A1C">
            <w:pPr>
              <w:pStyle w:val="Ttulo1"/>
              <w:spacing w:before="0"/>
              <w:jc w:val="center"/>
              <w:outlineLvl w:val="0"/>
              <w:rPr>
                <w:rFonts w:ascii="Arial" w:hAnsi="Arial" w:cs="Arial"/>
                <w:b w:val="0"/>
                <w:color w:val="auto"/>
                <w:sz w:val="22"/>
                <w:szCs w:val="22"/>
              </w:rPr>
            </w:pPr>
            <w:r w:rsidRPr="00D747E2">
              <w:rPr>
                <w:rFonts w:ascii="Arial" w:hAnsi="Arial" w:cs="Arial"/>
                <w:b w:val="0"/>
                <w:color w:val="auto"/>
                <w:sz w:val="22"/>
                <w:szCs w:val="22"/>
              </w:rPr>
              <w:t>Nc</w:t>
            </w:r>
          </w:p>
        </w:tc>
      </w:tr>
      <w:tr w:rsidR="00E33A1C" w:rsidRPr="00D747E2" w14:paraId="36B6411C" w14:textId="77777777" w:rsidTr="00191E36">
        <w:tc>
          <w:tcPr>
            <w:tcW w:w="3936" w:type="dxa"/>
          </w:tcPr>
          <w:p w14:paraId="35E2F9E0" w14:textId="2CF41C62" w:rsidR="00E33A1C" w:rsidRPr="00D747E2" w:rsidRDefault="00E33A1C"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Eduardo Venezian</w:t>
            </w:r>
          </w:p>
        </w:tc>
        <w:tc>
          <w:tcPr>
            <w:tcW w:w="1417" w:type="dxa"/>
          </w:tcPr>
          <w:p w14:paraId="5F98C623" w14:textId="7F99ABD4" w:rsidR="00E33A1C" w:rsidRPr="00D747E2" w:rsidRDefault="00566C1D" w:rsidP="00E33A1C">
            <w:pPr>
              <w:pStyle w:val="Ttulo1"/>
              <w:spacing w:before="0"/>
              <w:jc w:val="center"/>
              <w:outlineLvl w:val="0"/>
              <w:rPr>
                <w:rFonts w:ascii="Arial" w:hAnsi="Arial" w:cs="Arial"/>
                <w:b w:val="0"/>
                <w:color w:val="auto"/>
                <w:sz w:val="22"/>
                <w:szCs w:val="22"/>
              </w:rPr>
            </w:pPr>
            <w:r w:rsidRPr="00D747E2">
              <w:rPr>
                <w:rFonts w:ascii="Arial" w:hAnsi="Arial" w:cs="Arial"/>
                <w:b w:val="0"/>
                <w:color w:val="auto"/>
                <w:sz w:val="22"/>
                <w:szCs w:val="22"/>
              </w:rPr>
              <w:t>Nc</w:t>
            </w:r>
          </w:p>
        </w:tc>
      </w:tr>
    </w:tbl>
    <w:p w14:paraId="0BD3E7D4" w14:textId="77777777" w:rsidR="00E33A1C" w:rsidRPr="00D747E2" w:rsidRDefault="00E33A1C" w:rsidP="002023D2">
      <w:pPr>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2376"/>
        <w:gridCol w:w="1418"/>
      </w:tblGrid>
      <w:tr w:rsidR="000C64D9" w:rsidRPr="00D747E2" w14:paraId="255F3393" w14:textId="77777777" w:rsidTr="00191E36">
        <w:tc>
          <w:tcPr>
            <w:tcW w:w="2376" w:type="dxa"/>
          </w:tcPr>
          <w:p w14:paraId="328F1B3B" w14:textId="5FFDAA77" w:rsidR="000C64D9" w:rsidRPr="00D747E2" w:rsidRDefault="000C64D9" w:rsidP="00C31E60">
            <w:pPr>
              <w:pStyle w:val="Ttulo1"/>
              <w:spacing w:before="0"/>
              <w:jc w:val="both"/>
              <w:outlineLvl w:val="0"/>
              <w:rPr>
                <w:rFonts w:ascii="Arial" w:hAnsi="Arial" w:cs="Arial"/>
                <w:color w:val="auto"/>
                <w:sz w:val="22"/>
                <w:szCs w:val="22"/>
              </w:rPr>
            </w:pPr>
            <w:r w:rsidRPr="00D747E2">
              <w:rPr>
                <w:rFonts w:ascii="Arial" w:hAnsi="Arial" w:cs="Arial"/>
                <w:color w:val="auto"/>
                <w:sz w:val="22"/>
                <w:szCs w:val="22"/>
              </w:rPr>
              <w:t>Comisión de Ética</w:t>
            </w:r>
          </w:p>
        </w:tc>
        <w:tc>
          <w:tcPr>
            <w:tcW w:w="1418" w:type="dxa"/>
          </w:tcPr>
          <w:p w14:paraId="37146B25" w14:textId="21818441" w:rsidR="000C64D9" w:rsidRPr="00D747E2" w:rsidRDefault="000C64D9" w:rsidP="00C31E60">
            <w:pPr>
              <w:pStyle w:val="Ttulo1"/>
              <w:spacing w:before="0"/>
              <w:jc w:val="center"/>
              <w:outlineLvl w:val="0"/>
              <w:rPr>
                <w:rFonts w:ascii="Arial" w:hAnsi="Arial" w:cs="Arial"/>
                <w:color w:val="auto"/>
                <w:sz w:val="22"/>
                <w:szCs w:val="22"/>
              </w:rPr>
            </w:pPr>
            <w:r w:rsidRPr="00D747E2">
              <w:rPr>
                <w:rFonts w:ascii="Arial" w:hAnsi="Arial" w:cs="Arial"/>
                <w:color w:val="auto"/>
                <w:sz w:val="22"/>
                <w:szCs w:val="22"/>
              </w:rPr>
              <w:t>Asistencia</w:t>
            </w:r>
          </w:p>
        </w:tc>
      </w:tr>
      <w:tr w:rsidR="000C64D9" w:rsidRPr="00D747E2" w14:paraId="463FF3CA" w14:textId="77777777" w:rsidTr="00191E36">
        <w:tc>
          <w:tcPr>
            <w:tcW w:w="2376" w:type="dxa"/>
          </w:tcPr>
          <w:p w14:paraId="504A4CAB" w14:textId="7430B4DC" w:rsidR="000C64D9" w:rsidRPr="00D747E2" w:rsidRDefault="000C64D9"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Fernando BAS</w:t>
            </w:r>
          </w:p>
        </w:tc>
        <w:tc>
          <w:tcPr>
            <w:tcW w:w="1418" w:type="dxa"/>
          </w:tcPr>
          <w:p w14:paraId="4D6C13C9" w14:textId="63CC326E" w:rsidR="000C64D9" w:rsidRPr="00D747E2" w:rsidRDefault="00566C1D" w:rsidP="00C31E60">
            <w:pPr>
              <w:pStyle w:val="Ttulo1"/>
              <w:spacing w:before="0"/>
              <w:jc w:val="center"/>
              <w:outlineLvl w:val="0"/>
              <w:rPr>
                <w:rFonts w:ascii="Arial" w:hAnsi="Arial" w:cs="Arial"/>
                <w:b w:val="0"/>
                <w:color w:val="auto"/>
                <w:sz w:val="22"/>
                <w:szCs w:val="22"/>
              </w:rPr>
            </w:pPr>
            <w:r w:rsidRPr="00D747E2">
              <w:rPr>
                <w:rFonts w:ascii="Arial" w:hAnsi="Arial" w:cs="Arial"/>
                <w:b w:val="0"/>
                <w:color w:val="auto"/>
                <w:sz w:val="22"/>
                <w:szCs w:val="22"/>
              </w:rPr>
              <w:t>Nc</w:t>
            </w:r>
          </w:p>
        </w:tc>
      </w:tr>
      <w:tr w:rsidR="000C64D9" w:rsidRPr="00D747E2" w14:paraId="5BEFD0D5" w14:textId="77777777" w:rsidTr="00191E36">
        <w:tc>
          <w:tcPr>
            <w:tcW w:w="2376" w:type="dxa"/>
          </w:tcPr>
          <w:p w14:paraId="1E786A32" w14:textId="3E919531" w:rsidR="000C64D9" w:rsidRPr="00D747E2" w:rsidRDefault="000C64D9" w:rsidP="00C31E60">
            <w:pPr>
              <w:pStyle w:val="Ttulo1"/>
              <w:spacing w:before="0"/>
              <w:jc w:val="both"/>
              <w:outlineLvl w:val="0"/>
              <w:rPr>
                <w:rFonts w:ascii="Arial" w:hAnsi="Arial" w:cs="Arial"/>
                <w:b w:val="0"/>
                <w:color w:val="auto"/>
                <w:sz w:val="22"/>
                <w:szCs w:val="22"/>
              </w:rPr>
            </w:pPr>
            <w:r w:rsidRPr="00D747E2">
              <w:rPr>
                <w:rFonts w:ascii="Arial" w:hAnsi="Arial" w:cs="Arial"/>
                <w:b w:val="0"/>
                <w:color w:val="auto"/>
                <w:sz w:val="22"/>
                <w:szCs w:val="22"/>
              </w:rPr>
              <w:t xml:space="preserve">Claudio </w:t>
            </w:r>
            <w:r w:rsidR="00D9735A" w:rsidRPr="00D747E2">
              <w:rPr>
                <w:rFonts w:ascii="Arial" w:hAnsi="Arial" w:cs="Arial"/>
                <w:b w:val="0"/>
                <w:color w:val="auto"/>
                <w:sz w:val="22"/>
                <w:szCs w:val="22"/>
              </w:rPr>
              <w:t>Cafati</w:t>
            </w:r>
          </w:p>
        </w:tc>
        <w:tc>
          <w:tcPr>
            <w:tcW w:w="1418" w:type="dxa"/>
          </w:tcPr>
          <w:p w14:paraId="0C8EC387" w14:textId="3A47064A" w:rsidR="000C64D9" w:rsidRPr="00D747E2" w:rsidRDefault="00566C1D" w:rsidP="00C31E60">
            <w:pPr>
              <w:pStyle w:val="Ttulo1"/>
              <w:spacing w:before="0"/>
              <w:jc w:val="center"/>
              <w:outlineLvl w:val="0"/>
              <w:rPr>
                <w:rFonts w:ascii="Arial" w:hAnsi="Arial" w:cs="Arial"/>
                <w:b w:val="0"/>
                <w:color w:val="auto"/>
                <w:sz w:val="22"/>
                <w:szCs w:val="22"/>
              </w:rPr>
            </w:pPr>
            <w:r w:rsidRPr="00D747E2">
              <w:rPr>
                <w:rFonts w:ascii="Arial" w:hAnsi="Arial" w:cs="Arial"/>
                <w:b w:val="0"/>
                <w:color w:val="auto"/>
                <w:sz w:val="22"/>
                <w:szCs w:val="22"/>
              </w:rPr>
              <w:t>Nc</w:t>
            </w:r>
          </w:p>
        </w:tc>
      </w:tr>
    </w:tbl>
    <w:p w14:paraId="7E1E0219" w14:textId="69FB182E" w:rsidR="000C64D9" w:rsidRPr="00D747E2" w:rsidRDefault="000C64D9" w:rsidP="00D91A47">
      <w:pPr>
        <w:pStyle w:val="Descripcin"/>
        <w:rPr>
          <w:rFonts w:ascii="Arial" w:hAnsi="Arial" w:cs="Arial"/>
          <w:b w:val="0"/>
          <w:bCs w:val="0"/>
          <w:color w:val="auto"/>
        </w:rPr>
      </w:pPr>
      <w:r w:rsidRPr="00D747E2">
        <w:rPr>
          <w:rFonts w:ascii="Arial" w:hAnsi="Arial" w:cs="Arial"/>
          <w:b w:val="0"/>
          <w:bCs w:val="0"/>
          <w:color w:val="auto"/>
        </w:rPr>
        <w:t>A: asiste.</w:t>
      </w:r>
      <w:r w:rsidRPr="00D747E2">
        <w:rPr>
          <w:rFonts w:ascii="Arial" w:hAnsi="Arial" w:cs="Arial"/>
          <w:b w:val="0"/>
          <w:bCs w:val="0"/>
          <w:color w:val="auto"/>
        </w:rPr>
        <w:tab/>
        <w:t>E: excusa.</w:t>
      </w:r>
      <w:r w:rsidRPr="00D747E2">
        <w:rPr>
          <w:rFonts w:ascii="Arial" w:hAnsi="Arial" w:cs="Arial"/>
          <w:b w:val="0"/>
          <w:bCs w:val="0"/>
          <w:color w:val="auto"/>
        </w:rPr>
        <w:tab/>
        <w:t>N: no asiste.</w:t>
      </w:r>
      <w:r w:rsidR="00566C1D" w:rsidRPr="00D747E2">
        <w:rPr>
          <w:rFonts w:ascii="Arial" w:hAnsi="Arial" w:cs="Arial"/>
          <w:b w:val="0"/>
          <w:bCs w:val="0"/>
          <w:color w:val="auto"/>
        </w:rPr>
        <w:tab/>
        <w:t>Nc: No citado</w:t>
      </w:r>
    </w:p>
    <w:p w14:paraId="278CCFC0" w14:textId="77777777" w:rsidR="00E33A1C" w:rsidRPr="00D747E2" w:rsidRDefault="00E33A1C" w:rsidP="002023D2">
      <w:pPr>
        <w:spacing w:after="0" w:line="240" w:lineRule="auto"/>
        <w:jc w:val="both"/>
        <w:rPr>
          <w:rFonts w:ascii="Arial" w:hAnsi="Arial" w:cs="Arial"/>
        </w:rPr>
      </w:pPr>
    </w:p>
    <w:p w14:paraId="391AFA01" w14:textId="77777777" w:rsidR="00B9774D" w:rsidRPr="00D747E2" w:rsidRDefault="00B9774D" w:rsidP="002023D2">
      <w:pPr>
        <w:spacing w:after="0" w:line="240" w:lineRule="auto"/>
        <w:jc w:val="both"/>
        <w:rPr>
          <w:rFonts w:ascii="Arial" w:hAnsi="Arial" w:cs="Arial"/>
        </w:rPr>
      </w:pPr>
    </w:p>
    <w:p w14:paraId="7757E9B1" w14:textId="0492CCE8" w:rsidR="007862DE" w:rsidRPr="00D747E2" w:rsidRDefault="008C1A54" w:rsidP="002023D2">
      <w:pPr>
        <w:pStyle w:val="Ttulo1"/>
        <w:spacing w:before="0" w:line="240" w:lineRule="auto"/>
        <w:jc w:val="both"/>
        <w:rPr>
          <w:rFonts w:ascii="Arial" w:hAnsi="Arial" w:cs="Arial"/>
          <w:color w:val="auto"/>
          <w:sz w:val="24"/>
          <w:szCs w:val="24"/>
        </w:rPr>
      </w:pPr>
      <w:r w:rsidRPr="00D747E2">
        <w:rPr>
          <w:rFonts w:ascii="Arial" w:hAnsi="Arial" w:cs="Arial"/>
          <w:color w:val="auto"/>
          <w:sz w:val="24"/>
          <w:szCs w:val="24"/>
        </w:rPr>
        <w:t>TABLA</w:t>
      </w:r>
      <w:bookmarkEnd w:id="1"/>
    </w:p>
    <w:p w14:paraId="136F0449" w14:textId="77777777" w:rsidR="00D63EA8" w:rsidRPr="00D747E2" w:rsidRDefault="00D63EA8" w:rsidP="00CF4777">
      <w:pPr>
        <w:pStyle w:val="Prrafodelista"/>
        <w:numPr>
          <w:ilvl w:val="0"/>
          <w:numId w:val="20"/>
        </w:numPr>
        <w:ind w:left="284" w:hanging="284"/>
        <w:jc w:val="both"/>
        <w:rPr>
          <w:rFonts w:ascii="Arial" w:hAnsi="Arial" w:cs="Arial"/>
          <w:sz w:val="22"/>
          <w:szCs w:val="22"/>
        </w:rPr>
      </w:pPr>
      <w:r w:rsidRPr="00D747E2">
        <w:rPr>
          <w:rFonts w:ascii="Arial" w:hAnsi="Arial" w:cs="Arial"/>
          <w:sz w:val="22"/>
          <w:szCs w:val="22"/>
        </w:rPr>
        <w:t>Palabras del Presidente.</w:t>
      </w:r>
    </w:p>
    <w:p w14:paraId="2C525E32" w14:textId="163590B8" w:rsidR="00D63EA8" w:rsidRPr="00D747E2" w:rsidRDefault="00726B01" w:rsidP="00CF4777">
      <w:pPr>
        <w:pStyle w:val="Prrafodelista"/>
        <w:numPr>
          <w:ilvl w:val="0"/>
          <w:numId w:val="20"/>
        </w:numPr>
        <w:ind w:left="284" w:hanging="284"/>
        <w:jc w:val="both"/>
        <w:rPr>
          <w:rFonts w:ascii="Arial" w:hAnsi="Arial" w:cs="Arial"/>
          <w:sz w:val="22"/>
          <w:szCs w:val="22"/>
        </w:rPr>
      </w:pPr>
      <w:r w:rsidRPr="00D747E2">
        <w:rPr>
          <w:rFonts w:ascii="Arial" w:hAnsi="Arial" w:cs="Arial"/>
          <w:color w:val="222222"/>
          <w:sz w:val="22"/>
          <w:szCs w:val="22"/>
          <w:shd w:val="clear" w:color="auto" w:fill="FFFFFF"/>
        </w:rPr>
        <w:t>Comentarios</w:t>
      </w:r>
      <w:r w:rsidR="00D63EA8" w:rsidRPr="00D747E2">
        <w:rPr>
          <w:rFonts w:ascii="Arial" w:hAnsi="Arial" w:cs="Arial"/>
          <w:color w:val="222222"/>
          <w:sz w:val="22"/>
          <w:szCs w:val="22"/>
          <w:shd w:val="clear" w:color="auto" w:fill="FFFFFF"/>
        </w:rPr>
        <w:t xml:space="preserve"> </w:t>
      </w:r>
      <w:r w:rsidR="008B2F15">
        <w:rPr>
          <w:rFonts w:ascii="Arial" w:hAnsi="Arial" w:cs="Arial"/>
          <w:color w:val="222222"/>
          <w:sz w:val="22"/>
          <w:szCs w:val="22"/>
          <w:shd w:val="clear" w:color="auto" w:fill="FFFFFF"/>
        </w:rPr>
        <w:t xml:space="preserve">sobre </w:t>
      </w:r>
      <w:r w:rsidR="00D63EA8" w:rsidRPr="00D747E2">
        <w:rPr>
          <w:rFonts w:ascii="Arial" w:hAnsi="Arial" w:cs="Arial"/>
          <w:color w:val="222222"/>
          <w:sz w:val="22"/>
          <w:szCs w:val="22"/>
          <w:shd w:val="clear" w:color="auto" w:fill="FFFFFF"/>
        </w:rPr>
        <w:t>la Asamblea General Extraordinaria sobre modificación de Estatutos: consideraciones a</w:t>
      </w:r>
      <w:r w:rsidR="008B2F15">
        <w:rPr>
          <w:rFonts w:ascii="Arial" w:hAnsi="Arial" w:cs="Arial"/>
          <w:color w:val="222222"/>
          <w:sz w:val="22"/>
          <w:szCs w:val="22"/>
          <w:shd w:val="clear" w:color="auto" w:fill="FFFFFF"/>
        </w:rPr>
        <w:t>l proceso realizado,</w:t>
      </w:r>
      <w:r w:rsidR="00D63EA8" w:rsidRPr="00D747E2">
        <w:rPr>
          <w:rFonts w:ascii="Arial" w:hAnsi="Arial" w:cs="Arial"/>
          <w:color w:val="222222"/>
          <w:sz w:val="22"/>
          <w:szCs w:val="22"/>
          <w:shd w:val="clear" w:color="auto" w:fill="FFFFFF"/>
        </w:rPr>
        <w:t xml:space="preserve"> las objeciones planteadas y acciones de seguimiento. </w:t>
      </w:r>
    </w:p>
    <w:p w14:paraId="47EFD135" w14:textId="7A88D5E5" w:rsidR="00726B01" w:rsidRPr="00D747E2" w:rsidRDefault="00726B01" w:rsidP="00CF4777">
      <w:pPr>
        <w:pStyle w:val="Prrafodelista"/>
        <w:numPr>
          <w:ilvl w:val="0"/>
          <w:numId w:val="20"/>
        </w:numPr>
        <w:ind w:left="284" w:hanging="284"/>
        <w:jc w:val="both"/>
        <w:rPr>
          <w:rFonts w:ascii="Arial" w:hAnsi="Arial" w:cs="Arial"/>
          <w:sz w:val="22"/>
          <w:szCs w:val="22"/>
        </w:rPr>
      </w:pPr>
      <w:r w:rsidRPr="00D747E2">
        <w:rPr>
          <w:rFonts w:ascii="Arial" w:hAnsi="Arial" w:cs="Arial"/>
          <w:sz w:val="22"/>
          <w:szCs w:val="22"/>
        </w:rPr>
        <w:t>Aprobación del Acta de la Asamblea General Extraordinaria del 29 de julio de 2021</w:t>
      </w:r>
    </w:p>
    <w:p w14:paraId="2FBBD5C7" w14:textId="07905A96" w:rsidR="00D63EA8" w:rsidRPr="00D747E2" w:rsidRDefault="00D63EA8" w:rsidP="00CF4777">
      <w:pPr>
        <w:pStyle w:val="Prrafodelista"/>
        <w:numPr>
          <w:ilvl w:val="0"/>
          <w:numId w:val="20"/>
        </w:numPr>
        <w:ind w:left="284" w:hanging="284"/>
        <w:jc w:val="both"/>
        <w:rPr>
          <w:rFonts w:ascii="Arial" w:hAnsi="Arial" w:cs="Arial"/>
          <w:sz w:val="22"/>
          <w:szCs w:val="22"/>
        </w:rPr>
      </w:pPr>
      <w:r w:rsidRPr="00D747E2">
        <w:rPr>
          <w:rFonts w:ascii="Arial" w:hAnsi="Arial" w:cs="Arial"/>
          <w:color w:val="222222"/>
          <w:sz w:val="22"/>
          <w:szCs w:val="22"/>
          <w:shd w:val="clear" w:color="auto" w:fill="FFFFFF"/>
        </w:rPr>
        <w:lastRenderedPageBreak/>
        <w:t xml:space="preserve">Actividades de la Academia hasta fines del segundo semestre: </w:t>
      </w:r>
    </w:p>
    <w:p w14:paraId="5404F1DB" w14:textId="77777777" w:rsidR="00D63EA8" w:rsidRPr="00D747E2" w:rsidRDefault="00D63EA8" w:rsidP="00CF4777">
      <w:pPr>
        <w:pStyle w:val="Prrafodelista"/>
        <w:ind w:left="284" w:hanging="284"/>
        <w:jc w:val="both"/>
        <w:rPr>
          <w:rFonts w:ascii="Arial" w:hAnsi="Arial" w:cs="Arial"/>
          <w:color w:val="222222"/>
          <w:sz w:val="22"/>
          <w:szCs w:val="22"/>
          <w:shd w:val="clear" w:color="auto" w:fill="FFFFFF"/>
        </w:rPr>
      </w:pPr>
    </w:p>
    <w:p w14:paraId="5CBF5219" w14:textId="77777777" w:rsidR="00D63EA8" w:rsidRPr="00D747E2" w:rsidRDefault="00D63EA8" w:rsidP="00505451">
      <w:pPr>
        <w:pStyle w:val="Prrafodelista"/>
        <w:ind w:left="568" w:hanging="284"/>
        <w:jc w:val="both"/>
        <w:rPr>
          <w:rFonts w:ascii="Arial" w:hAnsi="Arial" w:cs="Arial"/>
          <w:color w:val="222222"/>
          <w:sz w:val="22"/>
          <w:szCs w:val="22"/>
          <w:shd w:val="clear" w:color="auto" w:fill="FFFFFF"/>
        </w:rPr>
      </w:pPr>
      <w:r w:rsidRPr="00D747E2">
        <w:rPr>
          <w:rFonts w:ascii="Arial" w:hAnsi="Arial" w:cs="Arial"/>
          <w:color w:val="222222"/>
          <w:sz w:val="22"/>
          <w:szCs w:val="22"/>
          <w:shd w:val="clear" w:color="auto" w:fill="FFFFFF"/>
        </w:rPr>
        <w:t>a) Asambleas de incorporación;</w:t>
      </w:r>
    </w:p>
    <w:p w14:paraId="32BD665E" w14:textId="77777777" w:rsidR="00D63EA8" w:rsidRPr="00D747E2" w:rsidRDefault="00D63EA8" w:rsidP="00505451">
      <w:pPr>
        <w:pStyle w:val="Prrafodelista"/>
        <w:ind w:left="568" w:hanging="284"/>
        <w:jc w:val="both"/>
        <w:rPr>
          <w:rFonts w:ascii="Arial" w:hAnsi="Arial" w:cs="Arial"/>
          <w:color w:val="222222"/>
          <w:sz w:val="22"/>
          <w:szCs w:val="22"/>
          <w:shd w:val="clear" w:color="auto" w:fill="FFFFFF"/>
        </w:rPr>
      </w:pPr>
      <w:r w:rsidRPr="00D747E2">
        <w:rPr>
          <w:rFonts w:ascii="Arial" w:hAnsi="Arial" w:cs="Arial"/>
          <w:color w:val="222222"/>
          <w:sz w:val="22"/>
          <w:szCs w:val="22"/>
          <w:shd w:val="clear" w:color="auto" w:fill="FFFFFF"/>
        </w:rPr>
        <w:t>b) Elección de autoridades de medio período;</w:t>
      </w:r>
    </w:p>
    <w:p w14:paraId="270D0376" w14:textId="77777777" w:rsidR="00D63EA8" w:rsidRPr="00D747E2" w:rsidRDefault="00D63EA8" w:rsidP="00505451">
      <w:pPr>
        <w:pStyle w:val="Prrafodelista"/>
        <w:ind w:left="568" w:hanging="284"/>
        <w:jc w:val="both"/>
        <w:rPr>
          <w:rFonts w:ascii="Arial" w:hAnsi="Arial" w:cs="Arial"/>
          <w:color w:val="222222"/>
          <w:sz w:val="22"/>
          <w:szCs w:val="22"/>
          <w:shd w:val="clear" w:color="auto" w:fill="FFFFFF"/>
        </w:rPr>
      </w:pPr>
      <w:r w:rsidRPr="00D747E2">
        <w:rPr>
          <w:rFonts w:ascii="Arial" w:hAnsi="Arial" w:cs="Arial"/>
          <w:color w:val="222222"/>
          <w:sz w:val="22"/>
          <w:szCs w:val="22"/>
          <w:shd w:val="clear" w:color="auto" w:fill="FFFFFF"/>
        </w:rPr>
        <w:t>c) Preparación de documento de posición sobre “Agua en Chile”; y</w:t>
      </w:r>
    </w:p>
    <w:p w14:paraId="394A7B24" w14:textId="77777777" w:rsidR="00D63EA8" w:rsidRPr="00D747E2" w:rsidRDefault="00D63EA8" w:rsidP="00505451">
      <w:pPr>
        <w:pStyle w:val="Prrafodelista"/>
        <w:ind w:left="568" w:hanging="284"/>
        <w:jc w:val="both"/>
        <w:rPr>
          <w:rFonts w:ascii="Arial" w:hAnsi="Arial" w:cs="Arial"/>
          <w:sz w:val="22"/>
          <w:szCs w:val="22"/>
        </w:rPr>
      </w:pPr>
      <w:r w:rsidRPr="00D747E2">
        <w:rPr>
          <w:rFonts w:ascii="Arial" w:hAnsi="Arial" w:cs="Arial"/>
          <w:color w:val="222222"/>
          <w:sz w:val="22"/>
          <w:szCs w:val="22"/>
          <w:shd w:val="clear" w:color="auto" w:fill="FFFFFF"/>
        </w:rPr>
        <w:t>d) Mesa Redonda (¿tema?).</w:t>
      </w:r>
    </w:p>
    <w:p w14:paraId="7962F389" w14:textId="77777777" w:rsidR="00D63EA8" w:rsidRPr="00D747E2" w:rsidRDefault="00D63EA8" w:rsidP="00CF4777">
      <w:pPr>
        <w:pStyle w:val="Prrafodelista"/>
        <w:ind w:left="284" w:hanging="284"/>
        <w:jc w:val="both"/>
        <w:rPr>
          <w:rFonts w:ascii="Arial" w:hAnsi="Arial" w:cs="Arial"/>
          <w:sz w:val="22"/>
          <w:szCs w:val="22"/>
        </w:rPr>
      </w:pPr>
    </w:p>
    <w:p w14:paraId="444B424D" w14:textId="01F3B9F8" w:rsidR="000C64D9" w:rsidRPr="00D747E2" w:rsidRDefault="00D63EA8" w:rsidP="00CF4777">
      <w:pPr>
        <w:pStyle w:val="Prrafodelista"/>
        <w:numPr>
          <w:ilvl w:val="0"/>
          <w:numId w:val="20"/>
        </w:numPr>
        <w:ind w:left="284" w:hanging="284"/>
        <w:jc w:val="both"/>
        <w:rPr>
          <w:rFonts w:ascii="Arial" w:eastAsia="Times New Roman" w:hAnsi="Arial" w:cs="Arial"/>
          <w:sz w:val="22"/>
          <w:szCs w:val="22"/>
          <w:lang w:eastAsia="es-CL"/>
        </w:rPr>
      </w:pPr>
      <w:r w:rsidRPr="00D747E2">
        <w:rPr>
          <w:rFonts w:ascii="Arial" w:eastAsia="Times New Roman" w:hAnsi="Arial" w:cs="Arial"/>
          <w:sz w:val="22"/>
          <w:szCs w:val="22"/>
          <w:lang w:eastAsia="es-CL"/>
        </w:rPr>
        <w:t>Varios</w:t>
      </w:r>
      <w:r w:rsidR="000C64D9" w:rsidRPr="00D747E2">
        <w:rPr>
          <w:rFonts w:ascii="Arial" w:eastAsia="Times New Roman" w:hAnsi="Arial" w:cs="Arial"/>
          <w:sz w:val="22"/>
          <w:szCs w:val="22"/>
          <w:lang w:eastAsia="es-CL"/>
        </w:rPr>
        <w:t>.</w:t>
      </w:r>
    </w:p>
    <w:p w14:paraId="04CDE4CB" w14:textId="77777777" w:rsidR="000C64D9" w:rsidRPr="00D747E2" w:rsidRDefault="000C64D9" w:rsidP="00CF4777">
      <w:pPr>
        <w:pStyle w:val="m3622771519910785614gmail-msolistparagraph"/>
        <w:shd w:val="clear" w:color="auto" w:fill="FFFFFF"/>
        <w:spacing w:before="0" w:beforeAutospacing="0" w:after="0" w:afterAutospacing="0"/>
        <w:jc w:val="both"/>
        <w:rPr>
          <w:rFonts w:ascii="Arial" w:hAnsi="Arial" w:cs="Arial"/>
          <w:color w:val="222222"/>
          <w:sz w:val="22"/>
          <w:szCs w:val="22"/>
        </w:rPr>
      </w:pPr>
    </w:p>
    <w:p w14:paraId="1A75ED3D" w14:textId="77777777" w:rsidR="00B9774D" w:rsidRPr="00D747E2" w:rsidRDefault="00B9774D" w:rsidP="00CF4777">
      <w:pPr>
        <w:pStyle w:val="m3622771519910785614gmail-msolistparagraph"/>
        <w:shd w:val="clear" w:color="auto" w:fill="FFFFFF"/>
        <w:spacing w:before="0" w:beforeAutospacing="0" w:after="0" w:afterAutospacing="0"/>
        <w:jc w:val="both"/>
        <w:rPr>
          <w:rFonts w:ascii="Arial" w:hAnsi="Arial" w:cs="Arial"/>
          <w:color w:val="222222"/>
          <w:sz w:val="22"/>
          <w:szCs w:val="22"/>
        </w:rPr>
      </w:pPr>
    </w:p>
    <w:p w14:paraId="20A5BCB9" w14:textId="2D7E66DA" w:rsidR="000A525A" w:rsidRPr="00D747E2" w:rsidRDefault="00F11A56" w:rsidP="00D63EA8">
      <w:pPr>
        <w:pStyle w:val="Ttulo1"/>
        <w:spacing w:before="0" w:line="240" w:lineRule="auto"/>
        <w:jc w:val="both"/>
        <w:rPr>
          <w:rFonts w:ascii="Arial" w:hAnsi="Arial" w:cs="Arial"/>
          <w:color w:val="auto"/>
          <w:sz w:val="24"/>
          <w:szCs w:val="24"/>
        </w:rPr>
      </w:pPr>
      <w:bookmarkStart w:id="2" w:name="_Toc530740850"/>
      <w:r w:rsidRPr="00D747E2">
        <w:rPr>
          <w:rFonts w:ascii="Arial" w:hAnsi="Arial" w:cs="Arial"/>
          <w:color w:val="auto"/>
          <w:sz w:val="24"/>
          <w:szCs w:val="24"/>
        </w:rPr>
        <w:t>DESARROLLO</w:t>
      </w:r>
      <w:bookmarkEnd w:id="2"/>
    </w:p>
    <w:p w14:paraId="653C7A88" w14:textId="77777777" w:rsidR="00685037" w:rsidRPr="00D747E2" w:rsidRDefault="00685037" w:rsidP="00685037">
      <w:pPr>
        <w:spacing w:after="0"/>
        <w:rPr>
          <w:rFonts w:ascii="Arial" w:hAnsi="Arial" w:cs="Arial"/>
        </w:rPr>
      </w:pPr>
    </w:p>
    <w:p w14:paraId="0420A4D4" w14:textId="77777777" w:rsidR="00D63EA8" w:rsidRPr="00D747E2" w:rsidRDefault="00D63EA8" w:rsidP="00CF4777">
      <w:pPr>
        <w:pStyle w:val="Prrafodelista"/>
        <w:numPr>
          <w:ilvl w:val="0"/>
          <w:numId w:val="21"/>
        </w:numPr>
        <w:ind w:left="426" w:hanging="426"/>
        <w:jc w:val="both"/>
        <w:rPr>
          <w:rFonts w:ascii="Arial" w:hAnsi="Arial" w:cs="Arial"/>
          <w:b/>
          <w:bCs/>
          <w:sz w:val="22"/>
          <w:szCs w:val="22"/>
        </w:rPr>
      </w:pPr>
      <w:r w:rsidRPr="00D747E2">
        <w:rPr>
          <w:rFonts w:ascii="Arial" w:hAnsi="Arial" w:cs="Arial"/>
          <w:b/>
          <w:bCs/>
          <w:sz w:val="22"/>
          <w:szCs w:val="22"/>
        </w:rPr>
        <w:t>Palabras del Presidente.</w:t>
      </w:r>
    </w:p>
    <w:p w14:paraId="736000BA" w14:textId="2BBC6845" w:rsidR="00D63EA8" w:rsidRPr="00D747E2" w:rsidRDefault="00D63EA8" w:rsidP="00566C1D">
      <w:pPr>
        <w:spacing w:after="0" w:line="240" w:lineRule="auto"/>
        <w:ind w:left="426"/>
        <w:jc w:val="both"/>
        <w:rPr>
          <w:rFonts w:ascii="Arial" w:hAnsi="Arial" w:cs="Arial"/>
        </w:rPr>
      </w:pPr>
    </w:p>
    <w:p w14:paraId="75F8EC17" w14:textId="1FAD0ADE" w:rsidR="00726B01" w:rsidRPr="00D747E2" w:rsidRDefault="00726B01" w:rsidP="00566C1D">
      <w:pPr>
        <w:pStyle w:val="Textoindependienteprimerasangra2"/>
        <w:spacing w:after="0" w:line="240" w:lineRule="auto"/>
        <w:ind w:firstLine="0"/>
        <w:jc w:val="both"/>
        <w:rPr>
          <w:rFonts w:ascii="Arial" w:hAnsi="Arial" w:cs="Arial"/>
        </w:rPr>
      </w:pPr>
      <w:r w:rsidRPr="00D747E2">
        <w:rPr>
          <w:rFonts w:ascii="Arial" w:hAnsi="Arial" w:cs="Arial"/>
        </w:rPr>
        <w:t>El Presidente saluda al Directorio y manifiesta que la Academia debe abocarse a ejecutar el plan de trabajo del resto del año, a saber, la elección de Directorio de medio período postergada, la incorporación de nuevos candidatos, el documento Agua de Chile, y una posible Mesa Redonda.</w:t>
      </w:r>
    </w:p>
    <w:p w14:paraId="4C86B1CD" w14:textId="43FE4759" w:rsidR="00566C1D" w:rsidRPr="00D747E2" w:rsidRDefault="00566C1D" w:rsidP="00566C1D">
      <w:pPr>
        <w:pStyle w:val="Textoindependienteprimerasangra2"/>
        <w:spacing w:after="0" w:line="240" w:lineRule="auto"/>
        <w:ind w:firstLine="0"/>
        <w:jc w:val="both"/>
        <w:rPr>
          <w:rFonts w:ascii="Arial" w:hAnsi="Arial" w:cs="Arial"/>
        </w:rPr>
      </w:pPr>
    </w:p>
    <w:p w14:paraId="0D03EA77" w14:textId="77777777" w:rsidR="001E66C7" w:rsidRPr="00D747E2" w:rsidRDefault="001E66C7" w:rsidP="00566C1D">
      <w:pPr>
        <w:pStyle w:val="Textoindependienteprimerasangra2"/>
        <w:spacing w:after="0" w:line="240" w:lineRule="auto"/>
        <w:ind w:firstLine="0"/>
        <w:jc w:val="both"/>
        <w:rPr>
          <w:rFonts w:ascii="Arial" w:hAnsi="Arial" w:cs="Arial"/>
        </w:rPr>
      </w:pPr>
    </w:p>
    <w:p w14:paraId="4508C3C0" w14:textId="0DFE66A0" w:rsidR="00D63EA8" w:rsidRPr="00D747E2" w:rsidRDefault="00726B01" w:rsidP="00566C1D">
      <w:pPr>
        <w:pStyle w:val="Prrafodelista"/>
        <w:numPr>
          <w:ilvl w:val="0"/>
          <w:numId w:val="21"/>
        </w:numPr>
        <w:ind w:left="426" w:hanging="426"/>
        <w:jc w:val="both"/>
        <w:rPr>
          <w:rFonts w:ascii="Arial" w:hAnsi="Arial" w:cs="Arial"/>
          <w:b/>
          <w:bCs/>
          <w:sz w:val="22"/>
          <w:szCs w:val="22"/>
        </w:rPr>
      </w:pPr>
      <w:r w:rsidRPr="00D747E2">
        <w:rPr>
          <w:rFonts w:ascii="Arial" w:hAnsi="Arial" w:cs="Arial"/>
          <w:b/>
          <w:bCs/>
          <w:color w:val="222222"/>
          <w:sz w:val="22"/>
          <w:szCs w:val="22"/>
          <w:shd w:val="clear" w:color="auto" w:fill="FFFFFF"/>
        </w:rPr>
        <w:t xml:space="preserve">Comentarios </w:t>
      </w:r>
      <w:r w:rsidR="008B2F15">
        <w:rPr>
          <w:rFonts w:ascii="Arial" w:hAnsi="Arial" w:cs="Arial"/>
          <w:b/>
          <w:bCs/>
          <w:color w:val="222222"/>
          <w:sz w:val="22"/>
          <w:szCs w:val="22"/>
          <w:shd w:val="clear" w:color="auto" w:fill="FFFFFF"/>
        </w:rPr>
        <w:t>sobre</w:t>
      </w:r>
      <w:r w:rsidR="00D63EA8" w:rsidRPr="00D747E2">
        <w:rPr>
          <w:rFonts w:ascii="Arial" w:hAnsi="Arial" w:cs="Arial"/>
          <w:b/>
          <w:bCs/>
          <w:color w:val="222222"/>
          <w:sz w:val="22"/>
          <w:szCs w:val="22"/>
          <w:shd w:val="clear" w:color="auto" w:fill="FFFFFF"/>
        </w:rPr>
        <w:t xml:space="preserve"> la Asamblea General Extraordinaria sobre modificación de Estatutos: consideraciones a </w:t>
      </w:r>
      <w:r w:rsidR="008B2F15">
        <w:rPr>
          <w:rFonts w:ascii="Arial" w:hAnsi="Arial" w:cs="Arial"/>
          <w:b/>
          <w:bCs/>
          <w:color w:val="222222"/>
          <w:sz w:val="22"/>
          <w:szCs w:val="22"/>
          <w:shd w:val="clear" w:color="auto" w:fill="FFFFFF"/>
        </w:rPr>
        <w:t xml:space="preserve">proceso realizado, </w:t>
      </w:r>
      <w:r w:rsidR="00D63EA8" w:rsidRPr="00D747E2">
        <w:rPr>
          <w:rFonts w:ascii="Arial" w:hAnsi="Arial" w:cs="Arial"/>
          <w:b/>
          <w:bCs/>
          <w:color w:val="222222"/>
          <w:sz w:val="22"/>
          <w:szCs w:val="22"/>
          <w:shd w:val="clear" w:color="auto" w:fill="FFFFFF"/>
        </w:rPr>
        <w:t xml:space="preserve">las objeciones planteadas y acciones de seguimiento. </w:t>
      </w:r>
    </w:p>
    <w:p w14:paraId="7C4A710A" w14:textId="479559D5" w:rsidR="00D63EA8" w:rsidRPr="00D747E2" w:rsidRDefault="00D63EA8" w:rsidP="00566C1D">
      <w:pPr>
        <w:pStyle w:val="Prrafodelista"/>
        <w:ind w:left="426"/>
        <w:jc w:val="both"/>
        <w:rPr>
          <w:rFonts w:ascii="Arial" w:hAnsi="Arial" w:cs="Arial"/>
          <w:b/>
          <w:bCs/>
          <w:sz w:val="22"/>
          <w:szCs w:val="22"/>
        </w:rPr>
      </w:pPr>
    </w:p>
    <w:p w14:paraId="0C586307" w14:textId="73B3B322" w:rsidR="007F09CE" w:rsidRPr="00D747E2" w:rsidRDefault="00726B01" w:rsidP="00566C1D">
      <w:pPr>
        <w:pStyle w:val="Textoindependienteprimerasangra2"/>
        <w:ind w:firstLine="0"/>
        <w:jc w:val="both"/>
        <w:rPr>
          <w:rFonts w:ascii="Arial" w:hAnsi="Arial" w:cs="Arial"/>
        </w:rPr>
      </w:pPr>
      <w:bookmarkStart w:id="3" w:name="_Hlk80605077"/>
      <w:r w:rsidRPr="00D747E2">
        <w:rPr>
          <w:rFonts w:ascii="Arial" w:hAnsi="Arial" w:cs="Arial"/>
        </w:rPr>
        <w:t xml:space="preserve">El Presidente destaca el gran esfuerzo que hizo el Directorio en la elaboración de una propuesta de modificación de los Estatutos. </w:t>
      </w:r>
      <w:r w:rsidR="00666A0E">
        <w:rPr>
          <w:rFonts w:ascii="Arial" w:hAnsi="Arial" w:cs="Arial"/>
        </w:rPr>
        <w:t>Felicitó</w:t>
      </w:r>
      <w:r w:rsidRPr="00D747E2">
        <w:rPr>
          <w:rFonts w:ascii="Arial" w:hAnsi="Arial" w:cs="Arial"/>
        </w:rPr>
        <w:t xml:space="preserve"> el trabajo de la Comisión Redactora y destacó la participación </w:t>
      </w:r>
      <w:r w:rsidR="008B2F15">
        <w:rPr>
          <w:rFonts w:ascii="Arial" w:hAnsi="Arial" w:cs="Arial"/>
        </w:rPr>
        <w:t xml:space="preserve">de la totalidad </w:t>
      </w:r>
      <w:r w:rsidRPr="00D747E2">
        <w:rPr>
          <w:rFonts w:ascii="Arial" w:hAnsi="Arial" w:cs="Arial"/>
        </w:rPr>
        <w:t xml:space="preserve">de los miembros del Directorio en las </w:t>
      </w:r>
      <w:r w:rsidR="00666A0E">
        <w:rPr>
          <w:rFonts w:ascii="Arial" w:hAnsi="Arial" w:cs="Arial"/>
        </w:rPr>
        <w:t xml:space="preserve">sesiones del 5 de enero, 11 de marzo y 24 de junio realizándose en ellas extensas </w:t>
      </w:r>
      <w:r w:rsidRPr="00D747E2">
        <w:rPr>
          <w:rFonts w:ascii="Arial" w:hAnsi="Arial" w:cs="Arial"/>
        </w:rPr>
        <w:t xml:space="preserve">discusiones </w:t>
      </w:r>
      <w:r w:rsidR="008B2F15">
        <w:rPr>
          <w:rFonts w:ascii="Arial" w:hAnsi="Arial" w:cs="Arial"/>
        </w:rPr>
        <w:t xml:space="preserve">sobre </w:t>
      </w:r>
      <w:r w:rsidRPr="00D747E2">
        <w:rPr>
          <w:rFonts w:ascii="Arial" w:hAnsi="Arial" w:cs="Arial"/>
        </w:rPr>
        <w:t>el texto de las modificaciones</w:t>
      </w:r>
      <w:r w:rsidR="00666A0E">
        <w:rPr>
          <w:rFonts w:ascii="Arial" w:hAnsi="Arial" w:cs="Arial"/>
        </w:rPr>
        <w:t xml:space="preserve"> y en donde se acordó, por unanimidad, homologar las categorías Académicos de Número y Académicos Correspondientes</w:t>
      </w:r>
      <w:r w:rsidRPr="00D747E2">
        <w:rPr>
          <w:rFonts w:ascii="Arial" w:hAnsi="Arial" w:cs="Arial"/>
        </w:rPr>
        <w:t>. Reco</w:t>
      </w:r>
      <w:r w:rsidR="00666A0E">
        <w:rPr>
          <w:rFonts w:ascii="Arial" w:hAnsi="Arial" w:cs="Arial"/>
        </w:rPr>
        <w:t>rdó</w:t>
      </w:r>
      <w:r w:rsidRPr="00D747E2">
        <w:rPr>
          <w:rFonts w:ascii="Arial" w:hAnsi="Arial" w:cs="Arial"/>
        </w:rPr>
        <w:t xml:space="preserve"> que hubo diferentes opiniones en cuanto </w:t>
      </w:r>
      <w:r w:rsidR="00666A0E">
        <w:rPr>
          <w:rFonts w:ascii="Arial" w:hAnsi="Arial" w:cs="Arial"/>
        </w:rPr>
        <w:t>a</w:t>
      </w:r>
      <w:r w:rsidRPr="00D747E2">
        <w:rPr>
          <w:rFonts w:ascii="Arial" w:hAnsi="Arial" w:cs="Arial"/>
        </w:rPr>
        <w:t xml:space="preserve"> la cantidad de miembros que debía tener la Academia</w:t>
      </w:r>
      <w:r w:rsidR="00666A0E">
        <w:rPr>
          <w:rFonts w:ascii="Arial" w:hAnsi="Arial" w:cs="Arial"/>
        </w:rPr>
        <w:t xml:space="preserve"> (reducir a 70, mantener 80 o aumentar a 90)</w:t>
      </w:r>
      <w:r w:rsidRPr="00D747E2">
        <w:rPr>
          <w:rFonts w:ascii="Arial" w:hAnsi="Arial" w:cs="Arial"/>
        </w:rPr>
        <w:t xml:space="preserve">. Resumió el proceso de </w:t>
      </w:r>
      <w:r w:rsidR="00666A0E">
        <w:rPr>
          <w:rFonts w:ascii="Arial" w:hAnsi="Arial" w:cs="Arial"/>
        </w:rPr>
        <w:t>socialización</w:t>
      </w:r>
      <w:r w:rsidRPr="00D747E2">
        <w:rPr>
          <w:rFonts w:ascii="Arial" w:hAnsi="Arial" w:cs="Arial"/>
        </w:rPr>
        <w:t xml:space="preserve"> </w:t>
      </w:r>
      <w:r w:rsidR="008B2F15">
        <w:rPr>
          <w:rFonts w:ascii="Arial" w:hAnsi="Arial" w:cs="Arial"/>
        </w:rPr>
        <w:t xml:space="preserve">e información </w:t>
      </w:r>
      <w:r w:rsidRPr="00D747E2">
        <w:rPr>
          <w:rFonts w:ascii="Arial" w:hAnsi="Arial" w:cs="Arial"/>
        </w:rPr>
        <w:t xml:space="preserve">de las modificaciones </w:t>
      </w:r>
      <w:r w:rsidR="008B2F15">
        <w:rPr>
          <w:rFonts w:ascii="Arial" w:hAnsi="Arial" w:cs="Arial"/>
        </w:rPr>
        <w:t>que comprendió:</w:t>
      </w:r>
      <w:r w:rsidRPr="00D747E2">
        <w:rPr>
          <w:rFonts w:ascii="Arial" w:hAnsi="Arial" w:cs="Arial"/>
        </w:rPr>
        <w:t xml:space="preserve"> </w:t>
      </w:r>
      <w:r w:rsidR="008B2F15">
        <w:rPr>
          <w:rFonts w:ascii="Arial" w:hAnsi="Arial" w:cs="Arial"/>
        </w:rPr>
        <w:t xml:space="preserve">a) </w:t>
      </w:r>
      <w:r w:rsidRPr="00D747E2">
        <w:rPr>
          <w:rFonts w:ascii="Arial" w:hAnsi="Arial" w:cs="Arial"/>
        </w:rPr>
        <w:t xml:space="preserve">el envío </w:t>
      </w:r>
      <w:r w:rsidR="008B2F15">
        <w:rPr>
          <w:rFonts w:ascii="Arial" w:hAnsi="Arial" w:cs="Arial"/>
        </w:rPr>
        <w:t xml:space="preserve">a todos los académicos </w:t>
      </w:r>
      <w:r w:rsidRPr="00D747E2">
        <w:rPr>
          <w:rFonts w:ascii="Arial" w:hAnsi="Arial" w:cs="Arial"/>
        </w:rPr>
        <w:t>de</w:t>
      </w:r>
      <w:r w:rsidR="007F09CE" w:rsidRPr="00D747E2">
        <w:rPr>
          <w:rFonts w:ascii="Arial" w:hAnsi="Arial" w:cs="Arial"/>
        </w:rPr>
        <w:t xml:space="preserve">l texto </w:t>
      </w:r>
      <w:r w:rsidR="008B2F15">
        <w:rPr>
          <w:rFonts w:ascii="Arial" w:hAnsi="Arial" w:cs="Arial"/>
        </w:rPr>
        <w:t xml:space="preserve">de los estatutos con las modificaciones </w:t>
      </w:r>
      <w:r w:rsidR="007F09CE" w:rsidRPr="00D747E2">
        <w:rPr>
          <w:rFonts w:ascii="Arial" w:hAnsi="Arial" w:cs="Arial"/>
        </w:rPr>
        <w:t xml:space="preserve">y de un documento explicativo </w:t>
      </w:r>
      <w:r w:rsidR="008B2F15">
        <w:rPr>
          <w:rFonts w:ascii="Arial" w:hAnsi="Arial" w:cs="Arial"/>
        </w:rPr>
        <w:t>sobre cada una de las modificaciones propuestas</w:t>
      </w:r>
      <w:r w:rsidR="00666A0E">
        <w:rPr>
          <w:rFonts w:ascii="Arial" w:hAnsi="Arial" w:cs="Arial"/>
        </w:rPr>
        <w:t>;</w:t>
      </w:r>
      <w:r w:rsidR="007F09CE" w:rsidRPr="00D747E2">
        <w:rPr>
          <w:rFonts w:ascii="Arial" w:hAnsi="Arial" w:cs="Arial"/>
        </w:rPr>
        <w:t xml:space="preserve"> </w:t>
      </w:r>
      <w:r w:rsidR="008B2F15">
        <w:rPr>
          <w:rFonts w:ascii="Arial" w:hAnsi="Arial" w:cs="Arial"/>
        </w:rPr>
        <w:t xml:space="preserve">b) </w:t>
      </w:r>
      <w:r w:rsidR="007F09CE" w:rsidRPr="00D747E2">
        <w:rPr>
          <w:rFonts w:ascii="Arial" w:hAnsi="Arial" w:cs="Arial"/>
        </w:rPr>
        <w:t xml:space="preserve">la realización de una Asamblea General Ordinaria </w:t>
      </w:r>
      <w:r w:rsidR="008B2F15">
        <w:rPr>
          <w:rFonts w:ascii="Arial" w:hAnsi="Arial" w:cs="Arial"/>
        </w:rPr>
        <w:t>efectuada el 1° de Julio</w:t>
      </w:r>
      <w:r w:rsidR="00666A0E">
        <w:rPr>
          <w:rFonts w:ascii="Arial" w:hAnsi="Arial" w:cs="Arial"/>
        </w:rPr>
        <w:t xml:space="preserve"> </w:t>
      </w:r>
      <w:r w:rsidR="007F09CE" w:rsidRPr="00D747E2">
        <w:rPr>
          <w:rFonts w:ascii="Arial" w:hAnsi="Arial" w:cs="Arial"/>
        </w:rPr>
        <w:t xml:space="preserve">para intercambiar opiniones y sugerencias con la Asamblea </w:t>
      </w:r>
      <w:r w:rsidR="008B2F15">
        <w:rPr>
          <w:rFonts w:ascii="Arial" w:hAnsi="Arial" w:cs="Arial"/>
        </w:rPr>
        <w:t xml:space="preserve">en donde se reiteró la </w:t>
      </w:r>
      <w:r w:rsidR="007F09CE" w:rsidRPr="00D747E2">
        <w:rPr>
          <w:rFonts w:ascii="Arial" w:hAnsi="Arial" w:cs="Arial"/>
        </w:rPr>
        <w:t>solicit</w:t>
      </w:r>
      <w:r w:rsidR="00666A0E">
        <w:rPr>
          <w:rFonts w:ascii="Arial" w:hAnsi="Arial" w:cs="Arial"/>
        </w:rPr>
        <w:t>u</w:t>
      </w:r>
      <w:r w:rsidR="007F09CE" w:rsidRPr="00D747E2">
        <w:rPr>
          <w:rFonts w:ascii="Arial" w:hAnsi="Arial" w:cs="Arial"/>
        </w:rPr>
        <w:t xml:space="preserve">d de envío por escrito de sugerencias al Directorio </w:t>
      </w:r>
      <w:r w:rsidR="00666A0E">
        <w:rPr>
          <w:rFonts w:ascii="Arial" w:hAnsi="Arial" w:cs="Arial"/>
        </w:rPr>
        <w:t>dentro de un plazo de 20 días</w:t>
      </w:r>
      <w:r w:rsidR="008B2F15">
        <w:rPr>
          <w:rFonts w:ascii="Arial" w:hAnsi="Arial" w:cs="Arial"/>
        </w:rPr>
        <w:t xml:space="preserve">; y c) la realización de la </w:t>
      </w:r>
      <w:r w:rsidR="007F09CE" w:rsidRPr="00D747E2">
        <w:rPr>
          <w:rFonts w:ascii="Arial" w:hAnsi="Arial" w:cs="Arial"/>
        </w:rPr>
        <w:t>Asamblea General Extraordinaria</w:t>
      </w:r>
      <w:r w:rsidR="008B2F15">
        <w:rPr>
          <w:rFonts w:ascii="Arial" w:hAnsi="Arial" w:cs="Arial"/>
        </w:rPr>
        <w:t xml:space="preserve"> para votación de l</w:t>
      </w:r>
      <w:r w:rsidR="007F09CE" w:rsidRPr="00D747E2">
        <w:rPr>
          <w:rFonts w:ascii="Arial" w:hAnsi="Arial" w:cs="Arial"/>
        </w:rPr>
        <w:t>as modificaciones eligiendo una de tres opciones.</w:t>
      </w:r>
      <w:r w:rsidR="00666A0E">
        <w:rPr>
          <w:rFonts w:ascii="Arial" w:hAnsi="Arial" w:cs="Arial"/>
        </w:rPr>
        <w:t xml:space="preserve"> La amplia mayoría de los académicos no enviaron </w:t>
      </w:r>
      <w:r w:rsidR="00CC4B6D">
        <w:rPr>
          <w:rFonts w:ascii="Arial" w:hAnsi="Arial" w:cs="Arial"/>
        </w:rPr>
        <w:t xml:space="preserve">previo a la asamblea </w:t>
      </w:r>
      <w:r w:rsidR="00666A0E">
        <w:rPr>
          <w:rFonts w:ascii="Arial" w:hAnsi="Arial" w:cs="Arial"/>
        </w:rPr>
        <w:t xml:space="preserve">sugerencias o solicitudes de mayor discusión.  Solamente </w:t>
      </w:r>
      <w:r w:rsidR="007F09CE" w:rsidRPr="00D747E2">
        <w:rPr>
          <w:rFonts w:ascii="Arial" w:hAnsi="Arial" w:cs="Arial"/>
        </w:rPr>
        <w:t>un académico</w:t>
      </w:r>
      <w:r w:rsidR="008B2F15">
        <w:rPr>
          <w:rFonts w:ascii="Arial" w:hAnsi="Arial" w:cs="Arial"/>
        </w:rPr>
        <w:t>,</w:t>
      </w:r>
      <w:r w:rsidR="007F09CE" w:rsidRPr="00D747E2">
        <w:rPr>
          <w:rFonts w:ascii="Arial" w:hAnsi="Arial" w:cs="Arial"/>
        </w:rPr>
        <w:t xml:space="preserve">  tardíamente un día antes de la Asamblea </w:t>
      </w:r>
      <w:r w:rsidR="00ED6C7D">
        <w:rPr>
          <w:rFonts w:ascii="Arial" w:hAnsi="Arial" w:cs="Arial"/>
        </w:rPr>
        <w:t xml:space="preserve">realizó </w:t>
      </w:r>
      <w:r w:rsidR="007F09CE" w:rsidRPr="00D747E2">
        <w:rPr>
          <w:rFonts w:ascii="Arial" w:hAnsi="Arial" w:cs="Arial"/>
        </w:rPr>
        <w:t>un segundo envío</w:t>
      </w:r>
      <w:r w:rsidR="008B2F15">
        <w:rPr>
          <w:rFonts w:ascii="Arial" w:hAnsi="Arial" w:cs="Arial"/>
        </w:rPr>
        <w:t xml:space="preserve"> y durante la Asamblea solicito imperativamente la palabra lo que se </w:t>
      </w:r>
      <w:r w:rsidR="007F09CE" w:rsidRPr="00D747E2">
        <w:rPr>
          <w:rFonts w:ascii="Arial" w:hAnsi="Arial" w:cs="Arial"/>
        </w:rPr>
        <w:t xml:space="preserve">tradujo </w:t>
      </w:r>
      <w:r w:rsidR="008B2F15">
        <w:rPr>
          <w:rFonts w:ascii="Arial" w:hAnsi="Arial" w:cs="Arial"/>
        </w:rPr>
        <w:t xml:space="preserve">en </w:t>
      </w:r>
      <w:r w:rsidR="007F09CE" w:rsidRPr="00D747E2">
        <w:rPr>
          <w:rFonts w:ascii="Arial" w:hAnsi="Arial" w:cs="Arial"/>
        </w:rPr>
        <w:t xml:space="preserve">una </w:t>
      </w:r>
      <w:r w:rsidR="00ED6C7D">
        <w:rPr>
          <w:rFonts w:ascii="Arial" w:hAnsi="Arial" w:cs="Arial"/>
        </w:rPr>
        <w:t xml:space="preserve">molesta </w:t>
      </w:r>
      <w:r w:rsidR="007F09CE" w:rsidRPr="00D747E2">
        <w:rPr>
          <w:rFonts w:ascii="Arial" w:hAnsi="Arial" w:cs="Arial"/>
        </w:rPr>
        <w:t>discusión que no estaba contemplada</w:t>
      </w:r>
      <w:r w:rsidR="00CC4B6D">
        <w:rPr>
          <w:rFonts w:ascii="Arial" w:hAnsi="Arial" w:cs="Arial"/>
        </w:rPr>
        <w:t xml:space="preserve"> dado que la votación era en bloque</w:t>
      </w:r>
      <w:r w:rsidR="008B2F15">
        <w:rPr>
          <w:rFonts w:ascii="Arial" w:hAnsi="Arial" w:cs="Arial"/>
        </w:rPr>
        <w:t xml:space="preserve">. Efectuada la votación </w:t>
      </w:r>
      <w:r w:rsidR="007F09CE" w:rsidRPr="00D747E2">
        <w:rPr>
          <w:rFonts w:ascii="Arial" w:hAnsi="Arial" w:cs="Arial"/>
        </w:rPr>
        <w:t>no se logró el quorum de dos terci</w:t>
      </w:r>
      <w:r w:rsidR="00CC4B6D">
        <w:rPr>
          <w:rFonts w:ascii="Arial" w:hAnsi="Arial" w:cs="Arial"/>
        </w:rPr>
        <w:t>o</w:t>
      </w:r>
      <w:r w:rsidR="008B2F15">
        <w:rPr>
          <w:rFonts w:ascii="Arial" w:hAnsi="Arial" w:cs="Arial"/>
        </w:rPr>
        <w:t>s</w:t>
      </w:r>
      <w:r w:rsidR="007F09CE" w:rsidRPr="00D747E2">
        <w:rPr>
          <w:rFonts w:ascii="Arial" w:hAnsi="Arial" w:cs="Arial"/>
        </w:rPr>
        <w:t xml:space="preserve"> de votos a favor, aunque sí hubo una tendencia</w:t>
      </w:r>
      <w:r w:rsidR="00ED6C7D">
        <w:rPr>
          <w:rFonts w:ascii="Arial" w:hAnsi="Arial" w:cs="Arial"/>
        </w:rPr>
        <w:t xml:space="preserve"> mayoritaria (18 votos a favor </w:t>
      </w:r>
      <w:r w:rsidR="00CC4B6D">
        <w:rPr>
          <w:rFonts w:ascii="Arial" w:hAnsi="Arial" w:cs="Arial"/>
        </w:rPr>
        <w:t xml:space="preserve">y </w:t>
      </w:r>
      <w:r w:rsidR="00ED6C7D">
        <w:rPr>
          <w:rFonts w:ascii="Arial" w:hAnsi="Arial" w:cs="Arial"/>
        </w:rPr>
        <w:t xml:space="preserve">9 en contra </w:t>
      </w:r>
      <w:r w:rsidR="00CC4B6D">
        <w:rPr>
          <w:rFonts w:ascii="Arial" w:hAnsi="Arial" w:cs="Arial"/>
        </w:rPr>
        <w:t xml:space="preserve">con </w:t>
      </w:r>
      <w:r w:rsidR="00ED6C7D">
        <w:rPr>
          <w:rFonts w:ascii="Arial" w:hAnsi="Arial" w:cs="Arial"/>
        </w:rPr>
        <w:t>4 abstenciones)</w:t>
      </w:r>
      <w:r w:rsidR="008B2F15">
        <w:rPr>
          <w:rFonts w:ascii="Arial" w:hAnsi="Arial" w:cs="Arial"/>
        </w:rPr>
        <w:t xml:space="preserve">. </w:t>
      </w:r>
      <w:r w:rsidR="00ED6C7D">
        <w:rPr>
          <w:rFonts w:ascii="Arial" w:hAnsi="Arial" w:cs="Arial"/>
        </w:rPr>
        <w:t>El Directorio elaboró un documento de comentarios a las objeciones.</w:t>
      </w:r>
    </w:p>
    <w:p w14:paraId="1804A6D6" w14:textId="0A491961" w:rsidR="00726B01" w:rsidRPr="00D747E2" w:rsidRDefault="007F09CE" w:rsidP="001E66C7">
      <w:pPr>
        <w:pStyle w:val="Textoindependienteprimerasangra2"/>
        <w:ind w:firstLine="0"/>
        <w:jc w:val="both"/>
        <w:rPr>
          <w:rFonts w:ascii="Arial" w:hAnsi="Arial" w:cs="Arial"/>
        </w:rPr>
      </w:pPr>
      <w:r w:rsidRPr="00D747E2">
        <w:rPr>
          <w:rFonts w:ascii="Arial" w:hAnsi="Arial" w:cs="Arial"/>
        </w:rPr>
        <w:lastRenderedPageBreak/>
        <w:t xml:space="preserve">La Académica </w:t>
      </w:r>
      <w:r w:rsidR="00726B01" w:rsidRPr="00D747E2">
        <w:rPr>
          <w:rFonts w:ascii="Arial" w:hAnsi="Arial" w:cs="Arial"/>
        </w:rPr>
        <w:t xml:space="preserve">Marina </w:t>
      </w:r>
      <w:r w:rsidRPr="00D747E2">
        <w:rPr>
          <w:rFonts w:ascii="Arial" w:hAnsi="Arial" w:cs="Arial"/>
        </w:rPr>
        <w:t xml:space="preserve">Gambardella </w:t>
      </w:r>
      <w:r w:rsidR="00726B01" w:rsidRPr="00D747E2">
        <w:rPr>
          <w:rFonts w:ascii="Arial" w:hAnsi="Arial" w:cs="Arial"/>
        </w:rPr>
        <w:t>destac</w:t>
      </w:r>
      <w:r w:rsidRPr="00D747E2">
        <w:rPr>
          <w:rFonts w:ascii="Arial" w:hAnsi="Arial" w:cs="Arial"/>
        </w:rPr>
        <w:t>ó</w:t>
      </w:r>
      <w:r w:rsidR="00726B01" w:rsidRPr="00D747E2">
        <w:rPr>
          <w:rFonts w:ascii="Arial" w:hAnsi="Arial" w:cs="Arial"/>
        </w:rPr>
        <w:t xml:space="preserve"> el </w:t>
      </w:r>
      <w:r w:rsidRPr="00D747E2">
        <w:rPr>
          <w:rFonts w:ascii="Arial" w:hAnsi="Arial" w:cs="Arial"/>
        </w:rPr>
        <w:t>trabajo de</w:t>
      </w:r>
      <w:r w:rsidR="00726B01" w:rsidRPr="00D747E2">
        <w:rPr>
          <w:rFonts w:ascii="Arial" w:hAnsi="Arial" w:cs="Arial"/>
        </w:rPr>
        <w:t xml:space="preserve"> la </w:t>
      </w:r>
      <w:r w:rsidRPr="00D747E2">
        <w:rPr>
          <w:rFonts w:ascii="Arial" w:hAnsi="Arial" w:cs="Arial"/>
        </w:rPr>
        <w:t>C</w:t>
      </w:r>
      <w:r w:rsidR="00726B01" w:rsidRPr="00D747E2">
        <w:rPr>
          <w:rFonts w:ascii="Arial" w:hAnsi="Arial" w:cs="Arial"/>
        </w:rPr>
        <w:t xml:space="preserve">omisión, </w:t>
      </w:r>
      <w:r w:rsidRPr="00D747E2">
        <w:rPr>
          <w:rFonts w:ascii="Arial" w:hAnsi="Arial" w:cs="Arial"/>
        </w:rPr>
        <w:t xml:space="preserve">reconociendo que se dieron </w:t>
      </w:r>
      <w:r w:rsidR="00ED6C7D">
        <w:rPr>
          <w:rFonts w:ascii="Arial" w:hAnsi="Arial" w:cs="Arial"/>
        </w:rPr>
        <w:t xml:space="preserve">todas </w:t>
      </w:r>
      <w:r w:rsidR="00726B01" w:rsidRPr="00D747E2">
        <w:rPr>
          <w:rFonts w:ascii="Arial" w:hAnsi="Arial" w:cs="Arial"/>
        </w:rPr>
        <w:t xml:space="preserve">las instancias </w:t>
      </w:r>
      <w:r w:rsidRPr="00D747E2">
        <w:rPr>
          <w:rFonts w:ascii="Arial" w:hAnsi="Arial" w:cs="Arial"/>
        </w:rPr>
        <w:t xml:space="preserve">de discusión, las que </w:t>
      </w:r>
      <w:r w:rsidR="00726B01" w:rsidRPr="00D747E2">
        <w:rPr>
          <w:rFonts w:ascii="Arial" w:hAnsi="Arial" w:cs="Arial"/>
        </w:rPr>
        <w:t>no se aprovecharon</w:t>
      </w:r>
      <w:r w:rsidR="00F36C9C" w:rsidRPr="00D747E2">
        <w:rPr>
          <w:rFonts w:ascii="Arial" w:hAnsi="Arial" w:cs="Arial"/>
        </w:rPr>
        <w:t>.</w:t>
      </w:r>
      <w:r w:rsidR="00726B01" w:rsidRPr="00D747E2">
        <w:rPr>
          <w:rFonts w:ascii="Arial" w:hAnsi="Arial" w:cs="Arial"/>
        </w:rPr>
        <w:t xml:space="preserve"> </w:t>
      </w:r>
      <w:r w:rsidR="00ED6C7D">
        <w:rPr>
          <w:rFonts w:ascii="Arial" w:hAnsi="Arial" w:cs="Arial"/>
        </w:rPr>
        <w:t>Lamentó una falta de cohesi</w:t>
      </w:r>
      <w:r w:rsidR="008B2F15">
        <w:rPr>
          <w:rFonts w:ascii="Arial" w:hAnsi="Arial" w:cs="Arial"/>
        </w:rPr>
        <w:t>ó</w:t>
      </w:r>
      <w:r w:rsidR="00ED6C7D">
        <w:rPr>
          <w:rFonts w:ascii="Arial" w:hAnsi="Arial" w:cs="Arial"/>
        </w:rPr>
        <w:t>n del Directorio a la hora de votar y s</w:t>
      </w:r>
      <w:r w:rsidR="00F36C9C" w:rsidRPr="00D747E2">
        <w:rPr>
          <w:rFonts w:ascii="Arial" w:hAnsi="Arial" w:cs="Arial"/>
        </w:rPr>
        <w:t>olicitó que</w:t>
      </w:r>
      <w:r w:rsidR="00726B01" w:rsidRPr="00D747E2">
        <w:rPr>
          <w:rFonts w:ascii="Arial" w:hAnsi="Arial" w:cs="Arial"/>
        </w:rPr>
        <w:t xml:space="preserve"> </w:t>
      </w:r>
      <w:r w:rsidR="00F36C9C" w:rsidRPr="00D747E2">
        <w:rPr>
          <w:rFonts w:ascii="Arial" w:hAnsi="Arial" w:cs="Arial"/>
        </w:rPr>
        <w:t xml:space="preserve">siguiese </w:t>
      </w:r>
      <w:r w:rsidR="00726B01" w:rsidRPr="00D747E2">
        <w:rPr>
          <w:rFonts w:ascii="Arial" w:hAnsi="Arial" w:cs="Arial"/>
        </w:rPr>
        <w:t>trabaj</w:t>
      </w:r>
      <w:r w:rsidR="00F36C9C" w:rsidRPr="00D747E2">
        <w:rPr>
          <w:rFonts w:ascii="Arial" w:hAnsi="Arial" w:cs="Arial"/>
        </w:rPr>
        <w:t xml:space="preserve">ando en forma aunada como lo había hecho y </w:t>
      </w:r>
      <w:r w:rsidR="00ED6C7D">
        <w:rPr>
          <w:rFonts w:ascii="Arial" w:hAnsi="Arial" w:cs="Arial"/>
        </w:rPr>
        <w:t xml:space="preserve">presentó </w:t>
      </w:r>
      <w:r w:rsidR="00726B01" w:rsidRPr="00D747E2">
        <w:rPr>
          <w:rFonts w:ascii="Arial" w:hAnsi="Arial" w:cs="Arial"/>
        </w:rPr>
        <w:t>su cargo a disposición</w:t>
      </w:r>
      <w:r w:rsidR="00F36C9C" w:rsidRPr="00D747E2">
        <w:rPr>
          <w:rFonts w:ascii="Arial" w:hAnsi="Arial" w:cs="Arial"/>
        </w:rPr>
        <w:t>, si eso significaba una dificultad para avanzar.</w:t>
      </w:r>
    </w:p>
    <w:p w14:paraId="05812581" w14:textId="6066AE98" w:rsidR="00726B01" w:rsidRPr="00D747E2" w:rsidRDefault="00F36C9C" w:rsidP="001E66C7">
      <w:pPr>
        <w:pStyle w:val="Textoindependienteprimerasangra2"/>
        <w:ind w:firstLine="0"/>
        <w:jc w:val="both"/>
        <w:rPr>
          <w:rFonts w:ascii="Arial" w:hAnsi="Arial" w:cs="Arial"/>
        </w:rPr>
      </w:pPr>
      <w:r w:rsidRPr="00D747E2">
        <w:rPr>
          <w:rFonts w:ascii="Arial" w:hAnsi="Arial" w:cs="Arial"/>
        </w:rPr>
        <w:t xml:space="preserve">El Académico </w:t>
      </w:r>
      <w:r w:rsidR="00726B01" w:rsidRPr="00D747E2">
        <w:rPr>
          <w:rFonts w:ascii="Arial" w:hAnsi="Arial" w:cs="Arial"/>
        </w:rPr>
        <w:t>Edmundo</w:t>
      </w:r>
      <w:r w:rsidRPr="00D747E2">
        <w:rPr>
          <w:rFonts w:ascii="Arial" w:hAnsi="Arial" w:cs="Arial"/>
        </w:rPr>
        <w:t xml:space="preserve"> Acevedo </w:t>
      </w:r>
      <w:r w:rsidR="00726B01" w:rsidRPr="00D747E2">
        <w:rPr>
          <w:rFonts w:ascii="Arial" w:hAnsi="Arial" w:cs="Arial"/>
        </w:rPr>
        <w:t>plante</w:t>
      </w:r>
      <w:r w:rsidRPr="00D747E2">
        <w:rPr>
          <w:rFonts w:ascii="Arial" w:hAnsi="Arial" w:cs="Arial"/>
        </w:rPr>
        <w:t>ó</w:t>
      </w:r>
      <w:r w:rsidR="00726B01" w:rsidRPr="00D747E2">
        <w:rPr>
          <w:rFonts w:ascii="Arial" w:hAnsi="Arial" w:cs="Arial"/>
        </w:rPr>
        <w:t xml:space="preserve"> que fue un aprendizaje y que a su parecer falto </w:t>
      </w:r>
      <w:r w:rsidRPr="00D747E2">
        <w:rPr>
          <w:rFonts w:ascii="Arial" w:hAnsi="Arial" w:cs="Arial"/>
        </w:rPr>
        <w:t xml:space="preserve">una mayor </w:t>
      </w:r>
      <w:r w:rsidR="00726B01" w:rsidRPr="00D747E2">
        <w:rPr>
          <w:rFonts w:ascii="Arial" w:hAnsi="Arial" w:cs="Arial"/>
        </w:rPr>
        <w:t>socialización</w:t>
      </w:r>
      <w:r w:rsidRPr="00D747E2">
        <w:rPr>
          <w:rFonts w:ascii="Arial" w:hAnsi="Arial" w:cs="Arial"/>
        </w:rPr>
        <w:t xml:space="preserve"> de las modificaciones</w:t>
      </w:r>
      <w:r w:rsidR="00726B01" w:rsidRPr="00D747E2">
        <w:rPr>
          <w:rFonts w:ascii="Arial" w:hAnsi="Arial" w:cs="Arial"/>
        </w:rPr>
        <w:t xml:space="preserve">. </w:t>
      </w:r>
      <w:r w:rsidRPr="00D747E2">
        <w:rPr>
          <w:rFonts w:ascii="Arial" w:hAnsi="Arial" w:cs="Arial"/>
        </w:rPr>
        <w:t>A</w:t>
      </w:r>
      <w:r w:rsidR="00726B01" w:rsidRPr="00D747E2">
        <w:rPr>
          <w:rFonts w:ascii="Arial" w:hAnsi="Arial" w:cs="Arial"/>
        </w:rPr>
        <w:t>preci</w:t>
      </w:r>
      <w:r w:rsidRPr="00D747E2">
        <w:rPr>
          <w:rFonts w:ascii="Arial" w:hAnsi="Arial" w:cs="Arial"/>
        </w:rPr>
        <w:t>ó</w:t>
      </w:r>
      <w:r w:rsidR="00726B01" w:rsidRPr="00D747E2">
        <w:rPr>
          <w:rFonts w:ascii="Arial" w:hAnsi="Arial" w:cs="Arial"/>
        </w:rPr>
        <w:t xml:space="preserve"> el tiempo dedicado y que los puntos centrales son los importantes para el futuro de la academia. </w:t>
      </w:r>
      <w:r w:rsidRPr="00D747E2">
        <w:rPr>
          <w:rFonts w:ascii="Arial" w:hAnsi="Arial" w:cs="Arial"/>
        </w:rPr>
        <w:t xml:space="preserve">Estima </w:t>
      </w:r>
      <w:r w:rsidR="00726B01" w:rsidRPr="00D747E2">
        <w:rPr>
          <w:rFonts w:ascii="Arial" w:hAnsi="Arial" w:cs="Arial"/>
        </w:rPr>
        <w:t xml:space="preserve">que se requieren más asambleas para </w:t>
      </w:r>
      <w:r w:rsidRPr="00D747E2">
        <w:rPr>
          <w:rFonts w:ascii="Arial" w:hAnsi="Arial" w:cs="Arial"/>
        </w:rPr>
        <w:t xml:space="preserve">lograr una mejor </w:t>
      </w:r>
      <w:r w:rsidR="00726B01" w:rsidRPr="00D747E2">
        <w:rPr>
          <w:rFonts w:ascii="Arial" w:hAnsi="Arial" w:cs="Arial"/>
        </w:rPr>
        <w:t>difu</w:t>
      </w:r>
      <w:r w:rsidRPr="00D747E2">
        <w:rPr>
          <w:rFonts w:ascii="Arial" w:hAnsi="Arial" w:cs="Arial"/>
        </w:rPr>
        <w:t>sión de las modificaciones.</w:t>
      </w:r>
    </w:p>
    <w:p w14:paraId="7D41E929" w14:textId="0F6E9D5F" w:rsidR="00726B01" w:rsidRPr="00D747E2" w:rsidRDefault="00B4705D" w:rsidP="001E66C7">
      <w:pPr>
        <w:pStyle w:val="Textoindependienteprimerasangra2"/>
        <w:ind w:firstLine="0"/>
        <w:jc w:val="both"/>
        <w:rPr>
          <w:rFonts w:ascii="Arial" w:hAnsi="Arial" w:cs="Arial"/>
        </w:rPr>
      </w:pPr>
      <w:r w:rsidRPr="00D747E2">
        <w:rPr>
          <w:rFonts w:ascii="Arial" w:hAnsi="Arial" w:cs="Arial"/>
        </w:rPr>
        <w:t xml:space="preserve">El Académico </w:t>
      </w:r>
      <w:r w:rsidR="00726B01" w:rsidRPr="00D747E2">
        <w:rPr>
          <w:rFonts w:ascii="Arial" w:hAnsi="Arial" w:cs="Arial"/>
        </w:rPr>
        <w:t>Claudio</w:t>
      </w:r>
      <w:r w:rsidRPr="00D747E2">
        <w:rPr>
          <w:rFonts w:ascii="Arial" w:hAnsi="Arial" w:cs="Arial"/>
        </w:rPr>
        <w:t xml:space="preserve"> </w:t>
      </w:r>
      <w:proofErr w:type="spellStart"/>
      <w:r w:rsidRPr="00D747E2">
        <w:rPr>
          <w:rFonts w:ascii="Arial" w:hAnsi="Arial" w:cs="Arial"/>
        </w:rPr>
        <w:t>Wernli</w:t>
      </w:r>
      <w:proofErr w:type="spellEnd"/>
      <w:r w:rsidRPr="00D747E2">
        <w:rPr>
          <w:rFonts w:ascii="Arial" w:hAnsi="Arial" w:cs="Arial"/>
        </w:rPr>
        <w:t xml:space="preserve"> </w:t>
      </w:r>
      <w:r w:rsidR="00ED6C7D">
        <w:rPr>
          <w:rFonts w:ascii="Arial" w:hAnsi="Arial" w:cs="Arial"/>
        </w:rPr>
        <w:t xml:space="preserve">preguntó si </w:t>
      </w:r>
      <w:r w:rsidRPr="00D747E2">
        <w:rPr>
          <w:rFonts w:ascii="Arial" w:hAnsi="Arial" w:cs="Arial"/>
        </w:rPr>
        <w:t xml:space="preserve">se consideraron algunas observaciones, tales como las de </w:t>
      </w:r>
      <w:r w:rsidR="00726B01" w:rsidRPr="00D747E2">
        <w:rPr>
          <w:rFonts w:ascii="Arial" w:hAnsi="Arial" w:cs="Arial"/>
        </w:rPr>
        <w:t>Edmundo</w:t>
      </w:r>
      <w:r w:rsidRPr="00D747E2">
        <w:rPr>
          <w:rFonts w:ascii="Arial" w:hAnsi="Arial" w:cs="Arial"/>
        </w:rPr>
        <w:t xml:space="preserve"> Acevedo </w:t>
      </w:r>
      <w:r w:rsidR="00726B01" w:rsidRPr="00D747E2">
        <w:rPr>
          <w:rFonts w:ascii="Arial" w:hAnsi="Arial" w:cs="Arial"/>
        </w:rPr>
        <w:t xml:space="preserve">y </w:t>
      </w:r>
      <w:r w:rsidRPr="00D747E2">
        <w:rPr>
          <w:rFonts w:ascii="Arial" w:hAnsi="Arial" w:cs="Arial"/>
        </w:rPr>
        <w:t xml:space="preserve">José </w:t>
      </w:r>
      <w:r w:rsidR="00726B01" w:rsidRPr="00D747E2">
        <w:rPr>
          <w:rFonts w:ascii="Arial" w:hAnsi="Arial" w:cs="Arial"/>
        </w:rPr>
        <w:t xml:space="preserve">Antonio </w:t>
      </w:r>
      <w:r w:rsidRPr="00D747E2">
        <w:rPr>
          <w:rFonts w:ascii="Arial" w:hAnsi="Arial" w:cs="Arial"/>
        </w:rPr>
        <w:t>Y</w:t>
      </w:r>
      <w:r w:rsidR="00726B01" w:rsidRPr="00D747E2">
        <w:rPr>
          <w:rFonts w:ascii="Arial" w:hAnsi="Arial" w:cs="Arial"/>
        </w:rPr>
        <w:t>uri</w:t>
      </w:r>
      <w:r w:rsidRPr="00D747E2">
        <w:rPr>
          <w:rFonts w:ascii="Arial" w:hAnsi="Arial" w:cs="Arial"/>
        </w:rPr>
        <w:t xml:space="preserve"> y de </w:t>
      </w:r>
      <w:r w:rsidR="00726B01" w:rsidRPr="00D747E2">
        <w:rPr>
          <w:rFonts w:ascii="Arial" w:hAnsi="Arial" w:cs="Arial"/>
        </w:rPr>
        <w:t xml:space="preserve">Carlos </w:t>
      </w:r>
      <w:r w:rsidRPr="00D747E2">
        <w:rPr>
          <w:rFonts w:ascii="Arial" w:hAnsi="Arial" w:cs="Arial"/>
        </w:rPr>
        <w:t>Muñoz.</w:t>
      </w:r>
    </w:p>
    <w:p w14:paraId="649ACD2B" w14:textId="6681AE90" w:rsidR="00726B01" w:rsidRPr="00D747E2" w:rsidRDefault="00B4705D" w:rsidP="001E66C7">
      <w:pPr>
        <w:pStyle w:val="Textoindependienteprimerasangra2"/>
        <w:ind w:firstLine="0"/>
        <w:jc w:val="both"/>
        <w:rPr>
          <w:rFonts w:ascii="Arial" w:hAnsi="Arial" w:cs="Arial"/>
        </w:rPr>
      </w:pPr>
      <w:r w:rsidRPr="00D747E2">
        <w:rPr>
          <w:rFonts w:ascii="Arial" w:hAnsi="Arial" w:cs="Arial"/>
        </w:rPr>
        <w:t xml:space="preserve">El Secretario </w:t>
      </w:r>
      <w:r w:rsidR="003E709E" w:rsidRPr="00D747E2">
        <w:rPr>
          <w:rFonts w:ascii="Arial" w:hAnsi="Arial" w:cs="Arial"/>
        </w:rPr>
        <w:t>aclar</w:t>
      </w:r>
      <w:r w:rsidR="00ED6C7D">
        <w:rPr>
          <w:rFonts w:ascii="Arial" w:hAnsi="Arial" w:cs="Arial"/>
        </w:rPr>
        <w:t>ó</w:t>
      </w:r>
      <w:r w:rsidRPr="00D747E2">
        <w:rPr>
          <w:rFonts w:ascii="Arial" w:hAnsi="Arial" w:cs="Arial"/>
        </w:rPr>
        <w:t xml:space="preserve"> que las observaciones </w:t>
      </w:r>
      <w:r w:rsidR="008B2F15">
        <w:rPr>
          <w:rFonts w:ascii="Arial" w:hAnsi="Arial" w:cs="Arial"/>
        </w:rPr>
        <w:t xml:space="preserve">u objeciones </w:t>
      </w:r>
      <w:r w:rsidRPr="00D747E2">
        <w:rPr>
          <w:rFonts w:ascii="Arial" w:hAnsi="Arial" w:cs="Arial"/>
        </w:rPr>
        <w:t xml:space="preserve">de los Académicos Acevedo y </w:t>
      </w:r>
      <w:r w:rsidR="00726B01" w:rsidRPr="00D747E2">
        <w:rPr>
          <w:rFonts w:ascii="Arial" w:hAnsi="Arial" w:cs="Arial"/>
        </w:rPr>
        <w:t xml:space="preserve">Yuri </w:t>
      </w:r>
      <w:r w:rsidRPr="00D747E2">
        <w:rPr>
          <w:rFonts w:ascii="Arial" w:hAnsi="Arial" w:cs="Arial"/>
        </w:rPr>
        <w:t>se recibieron despu</w:t>
      </w:r>
      <w:r w:rsidR="00726B01" w:rsidRPr="00D747E2">
        <w:rPr>
          <w:rFonts w:ascii="Arial" w:hAnsi="Arial" w:cs="Arial"/>
        </w:rPr>
        <w:t>és de la votación</w:t>
      </w:r>
      <w:r w:rsidR="008B2F15">
        <w:rPr>
          <w:rFonts w:ascii="Arial" w:hAnsi="Arial" w:cs="Arial"/>
        </w:rPr>
        <w:t xml:space="preserve"> por lo que no son pertinentes</w:t>
      </w:r>
      <w:r w:rsidR="00726B01" w:rsidRPr="00D747E2">
        <w:rPr>
          <w:rFonts w:ascii="Arial" w:hAnsi="Arial" w:cs="Arial"/>
        </w:rPr>
        <w:t>,</w:t>
      </w:r>
      <w:r w:rsidR="008B2F15">
        <w:rPr>
          <w:rFonts w:ascii="Arial" w:hAnsi="Arial" w:cs="Arial"/>
        </w:rPr>
        <w:t xml:space="preserve"> </w:t>
      </w:r>
      <w:r w:rsidR="00726B01" w:rsidRPr="00D747E2">
        <w:rPr>
          <w:rFonts w:ascii="Arial" w:hAnsi="Arial" w:cs="Arial"/>
        </w:rPr>
        <w:t xml:space="preserve"> </w:t>
      </w:r>
      <w:r w:rsidRPr="00D747E2">
        <w:rPr>
          <w:rFonts w:ascii="Arial" w:hAnsi="Arial" w:cs="Arial"/>
        </w:rPr>
        <w:t xml:space="preserve">la del Académico </w:t>
      </w:r>
      <w:r w:rsidR="00726B01" w:rsidRPr="00D747E2">
        <w:rPr>
          <w:rFonts w:ascii="Arial" w:hAnsi="Arial" w:cs="Arial"/>
        </w:rPr>
        <w:t xml:space="preserve">Neira llego el día anterior y </w:t>
      </w:r>
      <w:r w:rsidRPr="00D747E2">
        <w:rPr>
          <w:rFonts w:ascii="Arial" w:hAnsi="Arial" w:cs="Arial"/>
        </w:rPr>
        <w:t>la del Acadé</w:t>
      </w:r>
      <w:r w:rsidR="003E709E" w:rsidRPr="00D747E2">
        <w:rPr>
          <w:rFonts w:ascii="Arial" w:hAnsi="Arial" w:cs="Arial"/>
        </w:rPr>
        <w:t>m</w:t>
      </w:r>
      <w:r w:rsidRPr="00D747E2">
        <w:rPr>
          <w:rFonts w:ascii="Arial" w:hAnsi="Arial" w:cs="Arial"/>
        </w:rPr>
        <w:t xml:space="preserve">ico Muñoz fue </w:t>
      </w:r>
      <w:r w:rsidR="00CC4B6D">
        <w:rPr>
          <w:rFonts w:ascii="Arial" w:hAnsi="Arial" w:cs="Arial"/>
        </w:rPr>
        <w:t>recibida</w:t>
      </w:r>
      <w:r w:rsidRPr="00D747E2">
        <w:rPr>
          <w:rFonts w:ascii="Arial" w:hAnsi="Arial" w:cs="Arial"/>
        </w:rPr>
        <w:t xml:space="preserve"> el año 2020 cuando </w:t>
      </w:r>
      <w:r w:rsidR="008B2F15">
        <w:rPr>
          <w:rFonts w:ascii="Arial" w:hAnsi="Arial" w:cs="Arial"/>
        </w:rPr>
        <w:t xml:space="preserve">recién </w:t>
      </w:r>
      <w:r w:rsidRPr="00D747E2">
        <w:rPr>
          <w:rFonts w:ascii="Arial" w:hAnsi="Arial" w:cs="Arial"/>
        </w:rPr>
        <w:t>se comenzaron las primeras discusiones.</w:t>
      </w:r>
    </w:p>
    <w:p w14:paraId="44101253" w14:textId="2D6504DF" w:rsidR="003E709E" w:rsidRPr="00D747E2" w:rsidRDefault="003E709E" w:rsidP="001E66C7">
      <w:pPr>
        <w:pStyle w:val="Textoindependienteprimerasangra2"/>
        <w:ind w:firstLine="0"/>
        <w:jc w:val="both"/>
        <w:rPr>
          <w:rFonts w:ascii="Arial" w:hAnsi="Arial" w:cs="Arial"/>
        </w:rPr>
      </w:pPr>
      <w:r w:rsidRPr="00D747E2">
        <w:rPr>
          <w:rFonts w:ascii="Arial" w:hAnsi="Arial" w:cs="Arial"/>
        </w:rPr>
        <w:t xml:space="preserve">El Académico </w:t>
      </w:r>
      <w:r w:rsidR="00726B01" w:rsidRPr="00D747E2">
        <w:rPr>
          <w:rFonts w:ascii="Arial" w:hAnsi="Arial" w:cs="Arial"/>
        </w:rPr>
        <w:t xml:space="preserve">Nicolo </w:t>
      </w:r>
      <w:r w:rsidRPr="00D747E2">
        <w:rPr>
          <w:rFonts w:ascii="Arial" w:hAnsi="Arial" w:cs="Arial"/>
        </w:rPr>
        <w:t xml:space="preserve">Gligo </w:t>
      </w:r>
      <w:r w:rsidR="00726B01" w:rsidRPr="00D747E2">
        <w:rPr>
          <w:rFonts w:ascii="Arial" w:hAnsi="Arial" w:cs="Arial"/>
        </w:rPr>
        <w:t xml:space="preserve">dice </w:t>
      </w:r>
      <w:r w:rsidRPr="00D747E2">
        <w:rPr>
          <w:rFonts w:ascii="Arial" w:hAnsi="Arial" w:cs="Arial"/>
        </w:rPr>
        <w:t>expresa que hay que reconocer que los académicos en general no tienen un gran interés en temas como son los estatutos, hecho que no se puede cambiar y, por tanto hay que trabajar dentro de esta perspectiva.</w:t>
      </w:r>
      <w:r w:rsidR="00726B01" w:rsidRPr="00D747E2">
        <w:rPr>
          <w:rFonts w:ascii="Arial" w:hAnsi="Arial" w:cs="Arial"/>
        </w:rPr>
        <w:t xml:space="preserve"> P</w:t>
      </w:r>
      <w:r w:rsidRPr="00D747E2">
        <w:rPr>
          <w:rFonts w:ascii="Arial" w:hAnsi="Arial" w:cs="Arial"/>
        </w:rPr>
        <w:t>ropone un plan diferente:</w:t>
      </w:r>
    </w:p>
    <w:p w14:paraId="03C1AA89" w14:textId="77777777" w:rsidR="003E709E" w:rsidRPr="00D747E2" w:rsidRDefault="003E709E" w:rsidP="00566C1D">
      <w:pPr>
        <w:pStyle w:val="Prrafodelista"/>
        <w:numPr>
          <w:ilvl w:val="0"/>
          <w:numId w:val="23"/>
        </w:numPr>
        <w:jc w:val="both"/>
        <w:rPr>
          <w:rFonts w:ascii="Arial" w:hAnsi="Arial" w:cs="Arial"/>
          <w:sz w:val="22"/>
          <w:szCs w:val="22"/>
        </w:rPr>
      </w:pPr>
      <w:r w:rsidRPr="00D747E2">
        <w:rPr>
          <w:rFonts w:ascii="Arial" w:hAnsi="Arial" w:cs="Arial"/>
          <w:sz w:val="22"/>
          <w:szCs w:val="22"/>
        </w:rPr>
        <w:t>No realizar las asambleas, porque no se prestan para este tipo de trabajos;</w:t>
      </w:r>
    </w:p>
    <w:p w14:paraId="497DCD75" w14:textId="042FA91A" w:rsidR="003E709E" w:rsidRPr="00D747E2" w:rsidRDefault="003E709E" w:rsidP="00566C1D">
      <w:pPr>
        <w:pStyle w:val="Prrafodelista"/>
        <w:numPr>
          <w:ilvl w:val="0"/>
          <w:numId w:val="23"/>
        </w:numPr>
        <w:jc w:val="both"/>
        <w:rPr>
          <w:rFonts w:ascii="Arial" w:hAnsi="Arial" w:cs="Arial"/>
          <w:sz w:val="22"/>
          <w:szCs w:val="22"/>
        </w:rPr>
      </w:pPr>
      <w:r w:rsidRPr="00D747E2">
        <w:rPr>
          <w:rFonts w:ascii="Arial" w:hAnsi="Arial" w:cs="Arial"/>
          <w:sz w:val="22"/>
          <w:szCs w:val="22"/>
        </w:rPr>
        <w:t>Hacer c</w:t>
      </w:r>
      <w:r w:rsidR="00726B01" w:rsidRPr="00D747E2">
        <w:rPr>
          <w:rFonts w:ascii="Arial" w:hAnsi="Arial" w:cs="Arial"/>
          <w:sz w:val="22"/>
          <w:szCs w:val="22"/>
        </w:rPr>
        <w:t>ircular</w:t>
      </w:r>
      <w:r w:rsidRPr="00D747E2">
        <w:rPr>
          <w:rFonts w:ascii="Arial" w:hAnsi="Arial" w:cs="Arial"/>
          <w:sz w:val="22"/>
          <w:szCs w:val="22"/>
        </w:rPr>
        <w:t xml:space="preserve"> los temas específicos d</w:t>
      </w:r>
      <w:r w:rsidR="00726B01" w:rsidRPr="00D747E2">
        <w:rPr>
          <w:rFonts w:ascii="Arial" w:hAnsi="Arial" w:cs="Arial"/>
          <w:sz w:val="22"/>
          <w:szCs w:val="22"/>
        </w:rPr>
        <w:t xml:space="preserve">el documento, </w:t>
      </w:r>
      <w:r w:rsidRPr="00D747E2">
        <w:rPr>
          <w:rFonts w:ascii="Arial" w:hAnsi="Arial" w:cs="Arial"/>
          <w:sz w:val="22"/>
          <w:szCs w:val="22"/>
        </w:rPr>
        <w:t xml:space="preserve">solicitando respuestas dentro de </w:t>
      </w:r>
      <w:r w:rsidR="00726B01" w:rsidRPr="00D747E2">
        <w:rPr>
          <w:rFonts w:ascii="Arial" w:hAnsi="Arial" w:cs="Arial"/>
          <w:sz w:val="22"/>
          <w:szCs w:val="22"/>
        </w:rPr>
        <w:t>tiempos acotados</w:t>
      </w:r>
      <w:r w:rsidR="00DA405B" w:rsidRPr="00D747E2">
        <w:rPr>
          <w:rFonts w:ascii="Arial" w:hAnsi="Arial" w:cs="Arial"/>
          <w:sz w:val="22"/>
          <w:szCs w:val="22"/>
        </w:rPr>
        <w:t>.</w:t>
      </w:r>
    </w:p>
    <w:p w14:paraId="3376F4DB" w14:textId="06B8BC9E" w:rsidR="00DA405B" w:rsidRPr="00D747E2" w:rsidRDefault="00DA405B" w:rsidP="00566C1D">
      <w:pPr>
        <w:pStyle w:val="Prrafodelista"/>
        <w:numPr>
          <w:ilvl w:val="0"/>
          <w:numId w:val="23"/>
        </w:numPr>
        <w:jc w:val="both"/>
        <w:rPr>
          <w:rFonts w:ascii="Arial" w:hAnsi="Arial" w:cs="Arial"/>
          <w:sz w:val="22"/>
          <w:szCs w:val="22"/>
        </w:rPr>
      </w:pPr>
      <w:r w:rsidRPr="00D747E2">
        <w:rPr>
          <w:rFonts w:ascii="Arial" w:hAnsi="Arial" w:cs="Arial"/>
          <w:sz w:val="22"/>
          <w:szCs w:val="22"/>
        </w:rPr>
        <w:t>Realizar votaciones parciales para cada uno de los temas.</w:t>
      </w:r>
    </w:p>
    <w:p w14:paraId="345EE919" w14:textId="369A7924" w:rsidR="00DA405B" w:rsidRPr="00D747E2" w:rsidRDefault="00DA405B" w:rsidP="00566C1D">
      <w:pPr>
        <w:pStyle w:val="Prrafodelista"/>
        <w:numPr>
          <w:ilvl w:val="0"/>
          <w:numId w:val="23"/>
        </w:numPr>
        <w:jc w:val="both"/>
        <w:rPr>
          <w:rFonts w:ascii="Arial" w:hAnsi="Arial" w:cs="Arial"/>
          <w:sz w:val="22"/>
          <w:szCs w:val="22"/>
        </w:rPr>
      </w:pPr>
      <w:r w:rsidRPr="00D747E2">
        <w:rPr>
          <w:rFonts w:ascii="Arial" w:hAnsi="Arial" w:cs="Arial"/>
          <w:sz w:val="22"/>
          <w:szCs w:val="22"/>
        </w:rPr>
        <w:t>Confeccionar una tabla de resultados: apruebo, rechazo, me abstengo.</w:t>
      </w:r>
    </w:p>
    <w:p w14:paraId="5F262993" w14:textId="24F59503" w:rsidR="00DA405B" w:rsidRPr="00D747E2" w:rsidRDefault="00DA405B" w:rsidP="00566C1D">
      <w:pPr>
        <w:pStyle w:val="Prrafodelista"/>
        <w:numPr>
          <w:ilvl w:val="0"/>
          <w:numId w:val="23"/>
        </w:numPr>
        <w:jc w:val="both"/>
        <w:rPr>
          <w:rFonts w:ascii="Arial" w:hAnsi="Arial" w:cs="Arial"/>
          <w:sz w:val="22"/>
          <w:szCs w:val="22"/>
        </w:rPr>
      </w:pPr>
      <w:r w:rsidRPr="00D747E2">
        <w:rPr>
          <w:rFonts w:ascii="Arial" w:hAnsi="Arial" w:cs="Arial"/>
          <w:sz w:val="22"/>
          <w:szCs w:val="22"/>
        </w:rPr>
        <w:t>Llegar a la votación en un Asamblea General Extraordinaria con esos resultados</w:t>
      </w:r>
    </w:p>
    <w:p w14:paraId="566028E7" w14:textId="7C62672F" w:rsidR="00DA405B" w:rsidRPr="00D747E2" w:rsidRDefault="00DA405B" w:rsidP="00566C1D">
      <w:pPr>
        <w:spacing w:after="0"/>
        <w:ind w:left="426"/>
        <w:jc w:val="both"/>
        <w:rPr>
          <w:rFonts w:ascii="Arial" w:hAnsi="Arial" w:cs="Arial"/>
        </w:rPr>
      </w:pPr>
    </w:p>
    <w:p w14:paraId="661D60C5" w14:textId="5AF52AB4" w:rsidR="00DA405B" w:rsidRPr="00D747E2" w:rsidRDefault="00DA405B" w:rsidP="001E66C7">
      <w:pPr>
        <w:pStyle w:val="Textoindependienteprimerasangra2"/>
        <w:ind w:left="426" w:firstLine="0"/>
        <w:jc w:val="both"/>
        <w:rPr>
          <w:rFonts w:ascii="Arial" w:hAnsi="Arial" w:cs="Arial"/>
        </w:rPr>
      </w:pPr>
      <w:r w:rsidRPr="00D747E2">
        <w:rPr>
          <w:rFonts w:ascii="Arial" w:hAnsi="Arial" w:cs="Arial"/>
        </w:rPr>
        <w:t>El Académico Alejandro Violic sugiere que las votaciones parciales sean directas.</w:t>
      </w:r>
    </w:p>
    <w:p w14:paraId="097FA506" w14:textId="1812C69F" w:rsidR="00726B01" w:rsidRPr="00D747E2" w:rsidRDefault="0041431E" w:rsidP="001E66C7">
      <w:pPr>
        <w:pStyle w:val="Textoindependienteprimerasangra2"/>
        <w:ind w:left="426" w:firstLine="0"/>
        <w:jc w:val="both"/>
        <w:rPr>
          <w:rFonts w:ascii="Arial" w:hAnsi="Arial" w:cs="Arial"/>
        </w:rPr>
      </w:pPr>
      <w:r w:rsidRPr="00D747E2">
        <w:rPr>
          <w:rFonts w:ascii="Arial" w:hAnsi="Arial" w:cs="Arial"/>
        </w:rPr>
        <w:t xml:space="preserve">El Académico Felipe de </w:t>
      </w:r>
      <w:proofErr w:type="spellStart"/>
      <w:r w:rsidRPr="00D747E2">
        <w:rPr>
          <w:rFonts w:ascii="Arial" w:hAnsi="Arial" w:cs="Arial"/>
        </w:rPr>
        <w:t>Solminihac</w:t>
      </w:r>
      <w:proofErr w:type="spellEnd"/>
      <w:r w:rsidRPr="00D747E2">
        <w:rPr>
          <w:rFonts w:ascii="Arial" w:hAnsi="Arial" w:cs="Arial"/>
        </w:rPr>
        <w:t xml:space="preserve"> manifiesta que </w:t>
      </w:r>
      <w:r w:rsidR="00CC4B6D">
        <w:rPr>
          <w:rFonts w:ascii="Arial" w:hAnsi="Arial" w:cs="Arial"/>
        </w:rPr>
        <w:t>instituciones como la Academia funcionan a instancia de una constante promoción y estimulo a los académicos. E</w:t>
      </w:r>
      <w:r w:rsidRPr="00D747E2">
        <w:rPr>
          <w:rFonts w:ascii="Arial" w:hAnsi="Arial" w:cs="Arial"/>
        </w:rPr>
        <w:t xml:space="preserve">stá de acuerdo con la propuesta del Académico </w:t>
      </w:r>
      <w:proofErr w:type="spellStart"/>
      <w:r w:rsidRPr="00D747E2">
        <w:rPr>
          <w:rFonts w:ascii="Arial" w:hAnsi="Arial" w:cs="Arial"/>
        </w:rPr>
        <w:t>Gligo</w:t>
      </w:r>
      <w:proofErr w:type="spellEnd"/>
      <w:r w:rsidRPr="00D747E2">
        <w:rPr>
          <w:rFonts w:ascii="Arial" w:hAnsi="Arial" w:cs="Arial"/>
        </w:rPr>
        <w:t xml:space="preserve"> de buscar una forma de obligar</w:t>
      </w:r>
      <w:r w:rsidR="00ED6C7D">
        <w:rPr>
          <w:rFonts w:ascii="Arial" w:hAnsi="Arial" w:cs="Arial"/>
        </w:rPr>
        <w:t xml:space="preserve"> o incentivar </w:t>
      </w:r>
      <w:r w:rsidRPr="00D747E2">
        <w:rPr>
          <w:rFonts w:ascii="Arial" w:hAnsi="Arial" w:cs="Arial"/>
        </w:rPr>
        <w:t xml:space="preserve"> a participar más activamente a los miembros de la academia, llegando a la Asamblea General extraordinaria con resultados predecibles más concretos, de modo que evitar posibles intervenciones  de sus asistentes, lo que debió </w:t>
      </w:r>
      <w:r w:rsidR="008B2F15">
        <w:rPr>
          <w:rFonts w:ascii="Arial" w:hAnsi="Arial" w:cs="Arial"/>
        </w:rPr>
        <w:t xml:space="preserve">ser aceptado por el presidente </w:t>
      </w:r>
      <w:r w:rsidRPr="00D747E2">
        <w:rPr>
          <w:rFonts w:ascii="Arial" w:hAnsi="Arial" w:cs="Arial"/>
        </w:rPr>
        <w:t xml:space="preserve">en </w:t>
      </w:r>
      <w:r w:rsidR="00ED6C7D">
        <w:rPr>
          <w:rFonts w:ascii="Arial" w:hAnsi="Arial" w:cs="Arial"/>
        </w:rPr>
        <w:t xml:space="preserve">la </w:t>
      </w:r>
      <w:r w:rsidRPr="00D747E2">
        <w:rPr>
          <w:rFonts w:ascii="Arial" w:hAnsi="Arial" w:cs="Arial"/>
        </w:rPr>
        <w:t xml:space="preserve">sesión del 29 de julio </w:t>
      </w:r>
      <w:r w:rsidR="008B2F15">
        <w:rPr>
          <w:rFonts w:ascii="Arial" w:hAnsi="Arial" w:cs="Arial"/>
        </w:rPr>
        <w:t>creándose</w:t>
      </w:r>
      <w:r w:rsidR="00ED6C7D">
        <w:rPr>
          <w:rFonts w:ascii="Arial" w:hAnsi="Arial" w:cs="Arial"/>
        </w:rPr>
        <w:t xml:space="preserve"> una situación ríspida que no aportó al espíritu constructivo. </w:t>
      </w:r>
    </w:p>
    <w:p w14:paraId="56EFCC2D" w14:textId="4383BE1D" w:rsidR="00726B01" w:rsidRPr="00D747E2" w:rsidRDefault="00DA405B" w:rsidP="001E66C7">
      <w:pPr>
        <w:pStyle w:val="Textoindependienteprimerasangra2"/>
        <w:ind w:left="426" w:firstLine="0"/>
        <w:jc w:val="both"/>
        <w:rPr>
          <w:rFonts w:ascii="Arial" w:hAnsi="Arial" w:cs="Arial"/>
        </w:rPr>
      </w:pPr>
      <w:r w:rsidRPr="00D747E2">
        <w:rPr>
          <w:rFonts w:ascii="Arial" w:hAnsi="Arial" w:cs="Arial"/>
        </w:rPr>
        <w:t xml:space="preserve">El Presidente opina que el proceso </w:t>
      </w:r>
      <w:r w:rsidR="008B2F15">
        <w:rPr>
          <w:rFonts w:ascii="Arial" w:hAnsi="Arial" w:cs="Arial"/>
        </w:rPr>
        <w:t xml:space="preserve">de modificación de estatutos planeado por el Directorio actual fue completado </w:t>
      </w:r>
      <w:r w:rsidRPr="00D747E2">
        <w:rPr>
          <w:rFonts w:ascii="Arial" w:hAnsi="Arial" w:cs="Arial"/>
        </w:rPr>
        <w:t xml:space="preserve">y que </w:t>
      </w:r>
      <w:r w:rsidR="008B2F15">
        <w:rPr>
          <w:rFonts w:ascii="Arial" w:hAnsi="Arial" w:cs="Arial"/>
        </w:rPr>
        <w:t xml:space="preserve">se </w:t>
      </w:r>
      <w:r w:rsidR="00AB151E">
        <w:rPr>
          <w:rFonts w:ascii="Arial" w:hAnsi="Arial" w:cs="Arial"/>
        </w:rPr>
        <w:t xml:space="preserve">realizó una importante inversión de tiempo </w:t>
      </w:r>
      <w:r w:rsidR="008B2F15">
        <w:rPr>
          <w:rFonts w:ascii="Arial" w:hAnsi="Arial" w:cs="Arial"/>
        </w:rPr>
        <w:t xml:space="preserve">y </w:t>
      </w:r>
      <w:r w:rsidR="00AB151E">
        <w:rPr>
          <w:rFonts w:ascii="Arial" w:hAnsi="Arial" w:cs="Arial"/>
        </w:rPr>
        <w:t>dinero (contratación del informático, contratación del sistema de firmas avanzadas, contratación de abogado)</w:t>
      </w:r>
      <w:r w:rsidRPr="00D747E2">
        <w:rPr>
          <w:rFonts w:ascii="Arial" w:hAnsi="Arial" w:cs="Arial"/>
        </w:rPr>
        <w:t xml:space="preserve"> </w:t>
      </w:r>
      <w:r w:rsidR="00AB151E">
        <w:rPr>
          <w:rFonts w:ascii="Arial" w:hAnsi="Arial" w:cs="Arial"/>
        </w:rPr>
        <w:t xml:space="preserve">por lo que </w:t>
      </w:r>
      <w:r w:rsidR="008B2F15">
        <w:rPr>
          <w:rFonts w:ascii="Arial" w:hAnsi="Arial" w:cs="Arial"/>
        </w:rPr>
        <w:t xml:space="preserve">la Academia </w:t>
      </w:r>
      <w:r w:rsidR="00ED6C7D">
        <w:rPr>
          <w:rFonts w:ascii="Arial" w:hAnsi="Arial" w:cs="Arial"/>
        </w:rPr>
        <w:t xml:space="preserve">no </w:t>
      </w:r>
      <w:r w:rsidRPr="00D747E2">
        <w:rPr>
          <w:rFonts w:ascii="Arial" w:hAnsi="Arial" w:cs="Arial"/>
        </w:rPr>
        <w:t xml:space="preserve">debe </w:t>
      </w:r>
      <w:r w:rsidR="00ED6C7D">
        <w:rPr>
          <w:rFonts w:ascii="Arial" w:hAnsi="Arial" w:cs="Arial"/>
        </w:rPr>
        <w:t>estancarse en este tema</w:t>
      </w:r>
      <w:r w:rsidR="00AB151E">
        <w:rPr>
          <w:rFonts w:ascii="Arial" w:hAnsi="Arial" w:cs="Arial"/>
        </w:rPr>
        <w:t>. La Academia</w:t>
      </w:r>
      <w:r w:rsidR="00ED6C7D">
        <w:rPr>
          <w:rFonts w:ascii="Arial" w:hAnsi="Arial" w:cs="Arial"/>
        </w:rPr>
        <w:t xml:space="preserve"> debe </w:t>
      </w:r>
      <w:r w:rsidRPr="00D747E2">
        <w:rPr>
          <w:rFonts w:ascii="Arial" w:hAnsi="Arial" w:cs="Arial"/>
        </w:rPr>
        <w:t xml:space="preserve">seguir avanzando </w:t>
      </w:r>
      <w:r w:rsidR="00ED6C7D">
        <w:rPr>
          <w:rFonts w:ascii="Arial" w:hAnsi="Arial" w:cs="Arial"/>
        </w:rPr>
        <w:t xml:space="preserve">en las actividades planificadas para 2021 </w:t>
      </w:r>
      <w:r w:rsidRPr="00D747E2">
        <w:rPr>
          <w:rFonts w:ascii="Arial" w:hAnsi="Arial" w:cs="Arial"/>
        </w:rPr>
        <w:t xml:space="preserve">y </w:t>
      </w:r>
      <w:r w:rsidR="008B2F15">
        <w:rPr>
          <w:rFonts w:ascii="Arial" w:hAnsi="Arial" w:cs="Arial"/>
        </w:rPr>
        <w:t xml:space="preserve">propone </w:t>
      </w:r>
      <w:r w:rsidRPr="00D747E2">
        <w:rPr>
          <w:rFonts w:ascii="Arial" w:hAnsi="Arial" w:cs="Arial"/>
        </w:rPr>
        <w:t xml:space="preserve">que el tema </w:t>
      </w:r>
      <w:r w:rsidR="008B2F15">
        <w:rPr>
          <w:rFonts w:ascii="Arial" w:hAnsi="Arial" w:cs="Arial"/>
        </w:rPr>
        <w:t xml:space="preserve">de </w:t>
      </w:r>
      <w:r w:rsidR="008B2F15">
        <w:rPr>
          <w:rFonts w:ascii="Arial" w:hAnsi="Arial" w:cs="Arial"/>
        </w:rPr>
        <w:lastRenderedPageBreak/>
        <w:t xml:space="preserve">modificación de estatutos </w:t>
      </w:r>
      <w:r w:rsidRPr="00D747E2">
        <w:rPr>
          <w:rFonts w:ascii="Arial" w:hAnsi="Arial" w:cs="Arial"/>
        </w:rPr>
        <w:t>se debe dejar para que lo resuelva</w:t>
      </w:r>
      <w:r w:rsidR="008B2F15">
        <w:rPr>
          <w:rFonts w:ascii="Arial" w:hAnsi="Arial" w:cs="Arial"/>
        </w:rPr>
        <w:t>,</w:t>
      </w:r>
      <w:r w:rsidR="00AB151E">
        <w:rPr>
          <w:rFonts w:ascii="Arial" w:hAnsi="Arial" w:cs="Arial"/>
        </w:rPr>
        <w:t xml:space="preserve"> si así lo considera</w:t>
      </w:r>
      <w:r w:rsidR="008B2F15">
        <w:rPr>
          <w:rFonts w:ascii="Arial" w:hAnsi="Arial" w:cs="Arial"/>
        </w:rPr>
        <w:t>,</w:t>
      </w:r>
      <w:r w:rsidR="00AB151E">
        <w:rPr>
          <w:rFonts w:ascii="Arial" w:hAnsi="Arial" w:cs="Arial"/>
        </w:rPr>
        <w:t xml:space="preserve"> </w:t>
      </w:r>
      <w:r w:rsidRPr="00D747E2">
        <w:rPr>
          <w:rFonts w:ascii="Arial" w:hAnsi="Arial" w:cs="Arial"/>
        </w:rPr>
        <w:t>el nuevo Directorio.</w:t>
      </w:r>
    </w:p>
    <w:p w14:paraId="62FBDE9B" w14:textId="2BCBDECA" w:rsidR="0041431E" w:rsidRPr="00D747E2" w:rsidRDefault="0041431E" w:rsidP="001E66C7">
      <w:pPr>
        <w:pStyle w:val="Textoindependienteprimerasangra2"/>
        <w:spacing w:after="0"/>
        <w:ind w:left="426" w:firstLine="0"/>
        <w:jc w:val="both"/>
        <w:rPr>
          <w:rFonts w:ascii="Arial" w:hAnsi="Arial" w:cs="Arial"/>
        </w:rPr>
      </w:pPr>
      <w:r w:rsidRPr="00D747E2">
        <w:rPr>
          <w:rFonts w:ascii="Arial" w:hAnsi="Arial" w:cs="Arial"/>
        </w:rPr>
        <w:t>Los Académicos Francisco Brzcović, Edmundo Acevedo, Gloria Montenegro y Felipe de Solminihac manifiestan su acuerdo con el Presidente.</w:t>
      </w:r>
    </w:p>
    <w:p w14:paraId="472EC1A0" w14:textId="77777777" w:rsidR="001E66C7" w:rsidRPr="00D747E2" w:rsidRDefault="001E66C7" w:rsidP="001E66C7">
      <w:pPr>
        <w:pStyle w:val="Textoindependienteprimerasangra2"/>
        <w:spacing w:after="0"/>
        <w:jc w:val="both"/>
        <w:rPr>
          <w:rFonts w:ascii="Arial" w:hAnsi="Arial" w:cs="Arial"/>
        </w:rPr>
      </w:pPr>
    </w:p>
    <w:p w14:paraId="74B78EB0" w14:textId="5B5D6BFD" w:rsidR="0041431E" w:rsidRPr="00D747E2" w:rsidRDefault="0041431E" w:rsidP="00566C1D">
      <w:pPr>
        <w:pStyle w:val="Ttulo2"/>
        <w:jc w:val="both"/>
        <w:rPr>
          <w:rFonts w:ascii="Arial" w:hAnsi="Arial" w:cs="Arial"/>
          <w:color w:val="auto"/>
          <w:sz w:val="22"/>
          <w:szCs w:val="22"/>
        </w:rPr>
      </w:pPr>
      <w:r w:rsidRPr="00D747E2">
        <w:rPr>
          <w:rFonts w:ascii="Arial" w:hAnsi="Arial" w:cs="Arial"/>
          <w:color w:val="auto"/>
          <w:sz w:val="22"/>
          <w:szCs w:val="22"/>
        </w:rPr>
        <w:t>Se acuerda:</w:t>
      </w:r>
    </w:p>
    <w:p w14:paraId="2A04BABA" w14:textId="77777777" w:rsidR="001E66C7" w:rsidRPr="00D747E2" w:rsidRDefault="001E66C7" w:rsidP="001E66C7">
      <w:pPr>
        <w:spacing w:after="0"/>
        <w:rPr>
          <w:rFonts w:ascii="Arial" w:hAnsi="Arial" w:cs="Arial"/>
        </w:rPr>
      </w:pPr>
    </w:p>
    <w:p w14:paraId="70359264" w14:textId="481B3B48" w:rsidR="0041431E" w:rsidRPr="00D747E2" w:rsidRDefault="0041431E" w:rsidP="00566C1D">
      <w:pPr>
        <w:pStyle w:val="Prrafodelista"/>
        <w:numPr>
          <w:ilvl w:val="0"/>
          <w:numId w:val="24"/>
        </w:numPr>
        <w:jc w:val="both"/>
        <w:rPr>
          <w:rFonts w:ascii="Arial" w:hAnsi="Arial" w:cs="Arial"/>
          <w:b/>
          <w:bCs/>
        </w:rPr>
      </w:pPr>
      <w:r w:rsidRPr="00D747E2">
        <w:rPr>
          <w:rFonts w:ascii="Arial" w:hAnsi="Arial" w:cs="Arial"/>
          <w:b/>
          <w:bCs/>
        </w:rPr>
        <w:t>El tema de la modificación de los Estatutos 2014 se dejará para que sea tratado por el nuevo Directorio.</w:t>
      </w:r>
    </w:p>
    <w:p w14:paraId="6A9A5490" w14:textId="77777777" w:rsidR="0041431E" w:rsidRPr="00D747E2" w:rsidRDefault="0041431E" w:rsidP="00566C1D">
      <w:pPr>
        <w:spacing w:after="0"/>
        <w:ind w:left="426"/>
        <w:jc w:val="both"/>
        <w:rPr>
          <w:rFonts w:ascii="Arial" w:hAnsi="Arial" w:cs="Arial"/>
        </w:rPr>
      </w:pPr>
    </w:p>
    <w:bookmarkEnd w:id="3"/>
    <w:p w14:paraId="47A418CB" w14:textId="11033373" w:rsidR="00E34F95" w:rsidRPr="00D747E2" w:rsidRDefault="00C933BC" w:rsidP="00566C1D">
      <w:pPr>
        <w:pStyle w:val="Prrafodelista"/>
        <w:ind w:left="426"/>
        <w:jc w:val="both"/>
        <w:rPr>
          <w:rFonts w:ascii="Arial" w:hAnsi="Arial" w:cs="Arial"/>
          <w:sz w:val="22"/>
          <w:szCs w:val="22"/>
        </w:rPr>
      </w:pPr>
      <w:r w:rsidRPr="00D747E2">
        <w:rPr>
          <w:rFonts w:ascii="Arial" w:hAnsi="Arial" w:cs="Arial"/>
          <w:sz w:val="22"/>
          <w:szCs w:val="22"/>
        </w:rPr>
        <w:t xml:space="preserve">El Académico Felipe de </w:t>
      </w:r>
      <w:proofErr w:type="spellStart"/>
      <w:r w:rsidRPr="00D747E2">
        <w:rPr>
          <w:rFonts w:ascii="Arial" w:hAnsi="Arial" w:cs="Arial"/>
          <w:sz w:val="22"/>
          <w:szCs w:val="22"/>
        </w:rPr>
        <w:t>Solminihac</w:t>
      </w:r>
      <w:proofErr w:type="spellEnd"/>
      <w:r w:rsidRPr="00D747E2">
        <w:rPr>
          <w:rFonts w:ascii="Arial" w:hAnsi="Arial" w:cs="Arial"/>
          <w:sz w:val="22"/>
          <w:szCs w:val="22"/>
        </w:rPr>
        <w:t xml:space="preserve"> expresó s</w:t>
      </w:r>
      <w:r w:rsidR="008B2F15">
        <w:rPr>
          <w:rFonts w:ascii="Arial" w:hAnsi="Arial" w:cs="Arial"/>
          <w:sz w:val="22"/>
          <w:szCs w:val="22"/>
        </w:rPr>
        <w:t>us</w:t>
      </w:r>
      <w:r w:rsidRPr="00D747E2">
        <w:rPr>
          <w:rFonts w:ascii="Arial" w:hAnsi="Arial" w:cs="Arial"/>
          <w:sz w:val="22"/>
          <w:szCs w:val="22"/>
        </w:rPr>
        <w:t xml:space="preserve"> felicitaciones al Presidente por la intensa dedicación que manifestó en la elaboración de las modificaciones de los Estatutos </w:t>
      </w:r>
    </w:p>
    <w:p w14:paraId="03E7E6BA" w14:textId="77777777" w:rsidR="00C933BC" w:rsidRPr="00D747E2" w:rsidRDefault="00C933BC" w:rsidP="00566C1D">
      <w:pPr>
        <w:pStyle w:val="Prrafodelista"/>
        <w:ind w:left="426"/>
        <w:jc w:val="both"/>
        <w:rPr>
          <w:rFonts w:ascii="Arial" w:hAnsi="Arial" w:cs="Arial"/>
          <w:sz w:val="22"/>
          <w:szCs w:val="22"/>
        </w:rPr>
      </w:pPr>
    </w:p>
    <w:p w14:paraId="52E0F629" w14:textId="25F97F69" w:rsidR="00726B01" w:rsidRPr="00D747E2" w:rsidRDefault="00726B01" w:rsidP="00566C1D">
      <w:pPr>
        <w:pStyle w:val="Prrafodelista"/>
        <w:numPr>
          <w:ilvl w:val="0"/>
          <w:numId w:val="21"/>
        </w:numPr>
        <w:ind w:left="426" w:hanging="426"/>
        <w:jc w:val="both"/>
        <w:rPr>
          <w:rFonts w:ascii="Arial" w:hAnsi="Arial" w:cs="Arial"/>
          <w:b/>
          <w:bCs/>
          <w:sz w:val="22"/>
          <w:szCs w:val="22"/>
        </w:rPr>
      </w:pPr>
      <w:r w:rsidRPr="00D747E2">
        <w:rPr>
          <w:rFonts w:ascii="Arial" w:hAnsi="Arial" w:cs="Arial"/>
          <w:b/>
          <w:bCs/>
          <w:sz w:val="22"/>
          <w:szCs w:val="22"/>
        </w:rPr>
        <w:t>A</w:t>
      </w:r>
      <w:r w:rsidRPr="00D747E2">
        <w:rPr>
          <w:rFonts w:ascii="Arial" w:hAnsi="Arial" w:cs="Arial"/>
          <w:b/>
          <w:bCs/>
        </w:rPr>
        <w:t xml:space="preserve">probación del Acta de la Asamblea General Extraordinaria del 29 de </w:t>
      </w:r>
      <w:r w:rsidR="00C933BC" w:rsidRPr="00D747E2">
        <w:rPr>
          <w:rFonts w:ascii="Arial" w:hAnsi="Arial" w:cs="Arial"/>
          <w:b/>
          <w:bCs/>
        </w:rPr>
        <w:t>j</w:t>
      </w:r>
      <w:r w:rsidRPr="00D747E2">
        <w:rPr>
          <w:rFonts w:ascii="Arial" w:hAnsi="Arial" w:cs="Arial"/>
          <w:b/>
          <w:bCs/>
        </w:rPr>
        <w:t>ulio de 2021.</w:t>
      </w:r>
    </w:p>
    <w:p w14:paraId="6E39A0CB" w14:textId="2F034BDE" w:rsidR="00726B01" w:rsidRPr="00D747E2" w:rsidRDefault="00726B01" w:rsidP="00566C1D">
      <w:pPr>
        <w:pStyle w:val="Prrafodelista"/>
        <w:ind w:left="426"/>
        <w:jc w:val="both"/>
        <w:rPr>
          <w:rFonts w:ascii="Arial" w:hAnsi="Arial" w:cs="Arial"/>
          <w:sz w:val="22"/>
          <w:szCs w:val="22"/>
        </w:rPr>
      </w:pPr>
    </w:p>
    <w:p w14:paraId="74089CCE" w14:textId="4A17830F" w:rsidR="00C933BC" w:rsidRPr="00D747E2" w:rsidRDefault="00C933BC" w:rsidP="00566C1D">
      <w:pPr>
        <w:pStyle w:val="Prrafodelista"/>
        <w:ind w:left="426"/>
        <w:jc w:val="both"/>
        <w:rPr>
          <w:rFonts w:ascii="Arial" w:hAnsi="Arial" w:cs="Arial"/>
          <w:sz w:val="22"/>
          <w:szCs w:val="22"/>
        </w:rPr>
      </w:pPr>
      <w:r w:rsidRPr="00D747E2">
        <w:rPr>
          <w:rFonts w:ascii="Arial" w:hAnsi="Arial" w:cs="Arial"/>
          <w:sz w:val="22"/>
          <w:szCs w:val="22"/>
        </w:rPr>
        <w:t>El Presidente solicita la opinión del Directorio acerca del Acta de la Asamblea General Extraordinaria, no habiendo ninguna observación.</w:t>
      </w:r>
    </w:p>
    <w:p w14:paraId="34960EF6" w14:textId="77777777" w:rsidR="001E66C7" w:rsidRPr="00D747E2" w:rsidRDefault="001E66C7" w:rsidP="00C933BC">
      <w:pPr>
        <w:pStyle w:val="Prrafodelista"/>
        <w:ind w:left="426"/>
        <w:jc w:val="both"/>
        <w:rPr>
          <w:rFonts w:ascii="Arial" w:hAnsi="Arial" w:cs="Arial"/>
          <w:b/>
          <w:bCs/>
          <w:sz w:val="22"/>
          <w:szCs w:val="22"/>
        </w:rPr>
      </w:pPr>
    </w:p>
    <w:p w14:paraId="57EE26E4" w14:textId="6B158B83" w:rsidR="00C933BC" w:rsidRPr="00D747E2" w:rsidRDefault="00C933BC" w:rsidP="00C933BC">
      <w:pPr>
        <w:pStyle w:val="Prrafodelista"/>
        <w:ind w:left="426"/>
        <w:jc w:val="both"/>
        <w:rPr>
          <w:rFonts w:ascii="Arial" w:hAnsi="Arial" w:cs="Arial"/>
          <w:b/>
          <w:bCs/>
          <w:sz w:val="22"/>
          <w:szCs w:val="22"/>
        </w:rPr>
      </w:pPr>
      <w:r w:rsidRPr="00D747E2">
        <w:rPr>
          <w:rFonts w:ascii="Arial" w:hAnsi="Arial" w:cs="Arial"/>
          <w:b/>
          <w:bCs/>
          <w:sz w:val="22"/>
          <w:szCs w:val="22"/>
        </w:rPr>
        <w:t>Se acuerda:</w:t>
      </w:r>
    </w:p>
    <w:p w14:paraId="5EEB9927" w14:textId="77777777" w:rsidR="001E66C7" w:rsidRPr="00D747E2" w:rsidRDefault="001E66C7" w:rsidP="001E66C7">
      <w:pPr>
        <w:pStyle w:val="Prrafodelista"/>
        <w:ind w:left="1146"/>
        <w:jc w:val="both"/>
        <w:rPr>
          <w:rFonts w:ascii="Arial" w:hAnsi="Arial" w:cs="Arial"/>
          <w:b/>
          <w:bCs/>
          <w:sz w:val="22"/>
          <w:szCs w:val="22"/>
        </w:rPr>
      </w:pPr>
    </w:p>
    <w:p w14:paraId="699A5064" w14:textId="7BC8BC45" w:rsidR="00C933BC" w:rsidRPr="00D747E2" w:rsidRDefault="00C933BC" w:rsidP="00C933BC">
      <w:pPr>
        <w:pStyle w:val="Prrafodelista"/>
        <w:numPr>
          <w:ilvl w:val="0"/>
          <w:numId w:val="24"/>
        </w:numPr>
        <w:jc w:val="both"/>
        <w:rPr>
          <w:rFonts w:ascii="Arial" w:hAnsi="Arial" w:cs="Arial"/>
          <w:b/>
          <w:bCs/>
          <w:sz w:val="22"/>
          <w:szCs w:val="22"/>
        </w:rPr>
      </w:pPr>
      <w:r w:rsidRPr="00D747E2">
        <w:rPr>
          <w:rFonts w:ascii="Arial" w:hAnsi="Arial" w:cs="Arial"/>
          <w:b/>
          <w:bCs/>
          <w:sz w:val="22"/>
          <w:szCs w:val="22"/>
        </w:rPr>
        <w:t>El Secretario enviará el Acta a todos los Académicos.</w:t>
      </w:r>
    </w:p>
    <w:p w14:paraId="28401D06" w14:textId="77777777" w:rsidR="00C933BC" w:rsidRPr="00D747E2" w:rsidRDefault="00C933BC" w:rsidP="00C933BC">
      <w:pPr>
        <w:pStyle w:val="Prrafodelista"/>
        <w:ind w:left="426"/>
        <w:jc w:val="both"/>
        <w:rPr>
          <w:rFonts w:ascii="Arial" w:hAnsi="Arial" w:cs="Arial"/>
          <w:sz w:val="22"/>
          <w:szCs w:val="22"/>
        </w:rPr>
      </w:pPr>
    </w:p>
    <w:p w14:paraId="2515FD10" w14:textId="77777777" w:rsidR="00726B01" w:rsidRPr="00D747E2" w:rsidRDefault="00726B01" w:rsidP="00726B01">
      <w:pPr>
        <w:pStyle w:val="Prrafodelista"/>
        <w:ind w:left="426"/>
        <w:jc w:val="both"/>
        <w:rPr>
          <w:rFonts w:ascii="Arial" w:hAnsi="Arial" w:cs="Arial"/>
          <w:b/>
          <w:bCs/>
          <w:sz w:val="22"/>
          <w:szCs w:val="22"/>
        </w:rPr>
      </w:pPr>
    </w:p>
    <w:p w14:paraId="4EDF9A19" w14:textId="002CD481" w:rsidR="00D63EA8" w:rsidRPr="00D747E2" w:rsidRDefault="00D63EA8" w:rsidP="00CF4777">
      <w:pPr>
        <w:pStyle w:val="Prrafodelista"/>
        <w:numPr>
          <w:ilvl w:val="0"/>
          <w:numId w:val="21"/>
        </w:numPr>
        <w:ind w:left="426" w:hanging="426"/>
        <w:jc w:val="both"/>
        <w:rPr>
          <w:rFonts w:ascii="Arial" w:hAnsi="Arial" w:cs="Arial"/>
          <w:b/>
          <w:bCs/>
          <w:sz w:val="22"/>
          <w:szCs w:val="22"/>
        </w:rPr>
      </w:pPr>
      <w:r w:rsidRPr="00D747E2">
        <w:rPr>
          <w:rFonts w:ascii="Arial" w:hAnsi="Arial" w:cs="Arial"/>
          <w:b/>
          <w:bCs/>
          <w:color w:val="222222"/>
          <w:sz w:val="22"/>
          <w:szCs w:val="22"/>
          <w:shd w:val="clear" w:color="auto" w:fill="FFFFFF"/>
        </w:rPr>
        <w:t xml:space="preserve">Actividades de la Academia hasta fines del segundo semestre: </w:t>
      </w:r>
    </w:p>
    <w:p w14:paraId="73278885" w14:textId="0E716FD7" w:rsidR="00D63EA8" w:rsidRPr="00D747E2" w:rsidRDefault="00CF4777" w:rsidP="00CF4777">
      <w:pPr>
        <w:pStyle w:val="Prrafodelista"/>
        <w:tabs>
          <w:tab w:val="left" w:pos="6298"/>
        </w:tabs>
        <w:ind w:left="567" w:hanging="567"/>
        <w:jc w:val="both"/>
        <w:rPr>
          <w:rFonts w:ascii="Arial" w:hAnsi="Arial" w:cs="Arial"/>
          <w:b/>
          <w:bCs/>
          <w:color w:val="222222"/>
          <w:sz w:val="22"/>
          <w:szCs w:val="22"/>
          <w:shd w:val="clear" w:color="auto" w:fill="FFFFFF"/>
        </w:rPr>
      </w:pPr>
      <w:r w:rsidRPr="00D747E2">
        <w:rPr>
          <w:rFonts w:ascii="Arial" w:hAnsi="Arial" w:cs="Arial"/>
          <w:b/>
          <w:bCs/>
          <w:color w:val="222222"/>
          <w:sz w:val="22"/>
          <w:szCs w:val="22"/>
          <w:shd w:val="clear" w:color="auto" w:fill="FFFFFF"/>
        </w:rPr>
        <w:tab/>
      </w:r>
      <w:r w:rsidRPr="00D747E2">
        <w:rPr>
          <w:rFonts w:ascii="Arial" w:hAnsi="Arial" w:cs="Arial"/>
          <w:b/>
          <w:bCs/>
          <w:color w:val="222222"/>
          <w:sz w:val="22"/>
          <w:szCs w:val="22"/>
          <w:shd w:val="clear" w:color="auto" w:fill="FFFFFF"/>
        </w:rPr>
        <w:tab/>
      </w:r>
    </w:p>
    <w:p w14:paraId="4EAD558B" w14:textId="36477C0F" w:rsidR="00D63EA8" w:rsidRPr="00D747E2" w:rsidRDefault="00D63EA8" w:rsidP="00CF4777">
      <w:pPr>
        <w:pStyle w:val="Prrafodelista"/>
        <w:numPr>
          <w:ilvl w:val="0"/>
          <w:numId w:val="22"/>
        </w:numPr>
        <w:ind w:left="709" w:hanging="426"/>
        <w:jc w:val="both"/>
        <w:rPr>
          <w:rFonts w:ascii="Arial" w:hAnsi="Arial" w:cs="Arial"/>
          <w:b/>
          <w:bCs/>
          <w:color w:val="222222"/>
          <w:sz w:val="22"/>
          <w:szCs w:val="22"/>
          <w:shd w:val="clear" w:color="auto" w:fill="FFFFFF"/>
        </w:rPr>
      </w:pPr>
      <w:r w:rsidRPr="00D747E2">
        <w:rPr>
          <w:rFonts w:ascii="Arial" w:hAnsi="Arial" w:cs="Arial"/>
          <w:b/>
          <w:bCs/>
          <w:color w:val="222222"/>
          <w:sz w:val="22"/>
          <w:szCs w:val="22"/>
          <w:shd w:val="clear" w:color="auto" w:fill="FFFFFF"/>
        </w:rPr>
        <w:t>Asambleas de incorporación.</w:t>
      </w:r>
    </w:p>
    <w:p w14:paraId="08EAE45D" w14:textId="277893F2" w:rsidR="00D63EA8" w:rsidRPr="00D747E2" w:rsidRDefault="00D63EA8" w:rsidP="00D0344C">
      <w:pPr>
        <w:pStyle w:val="Prrafodelista"/>
        <w:ind w:left="709"/>
        <w:jc w:val="both"/>
        <w:rPr>
          <w:rFonts w:ascii="Arial" w:hAnsi="Arial" w:cs="Arial"/>
          <w:color w:val="222222"/>
          <w:sz w:val="22"/>
          <w:szCs w:val="22"/>
          <w:shd w:val="clear" w:color="auto" w:fill="FFFFFF"/>
        </w:rPr>
      </w:pPr>
    </w:p>
    <w:p w14:paraId="5EA15148" w14:textId="08533C5A" w:rsidR="00DE7CAA" w:rsidRPr="00D747E2" w:rsidRDefault="00DE7CAA" w:rsidP="00DE7CAA">
      <w:pPr>
        <w:pStyle w:val="Prrafodelista"/>
        <w:widowControl w:val="0"/>
        <w:pBdr>
          <w:top w:val="nil"/>
          <w:left w:val="nil"/>
          <w:bottom w:val="nil"/>
          <w:right w:val="nil"/>
          <w:between w:val="nil"/>
        </w:pBdr>
        <w:jc w:val="both"/>
        <w:rPr>
          <w:rFonts w:ascii="Arial" w:hAnsi="Arial" w:cs="Arial"/>
          <w:color w:val="000000"/>
        </w:rPr>
      </w:pPr>
      <w:r w:rsidRPr="00D747E2">
        <w:rPr>
          <w:rFonts w:ascii="Arial" w:hAnsi="Arial" w:cs="Arial"/>
          <w:color w:val="000000"/>
        </w:rPr>
        <w:t>Los Ing. Agr. Rodrigo Figueroa Espinoza y César Morales Estupinán seleccionados por el Directorio deberán presentar su Disertación de Incorporación:</w:t>
      </w:r>
    </w:p>
    <w:p w14:paraId="6736FC5A" w14:textId="437BE9BA" w:rsidR="00DE7CAA" w:rsidRPr="00D747E2" w:rsidRDefault="00DE7CAA" w:rsidP="00DE7CAA">
      <w:pPr>
        <w:pStyle w:val="Prrafodelista"/>
        <w:widowControl w:val="0"/>
        <w:pBdr>
          <w:top w:val="nil"/>
          <w:left w:val="nil"/>
          <w:bottom w:val="nil"/>
          <w:right w:val="nil"/>
          <w:between w:val="nil"/>
        </w:pBdr>
        <w:jc w:val="both"/>
        <w:rPr>
          <w:rFonts w:ascii="Arial" w:hAnsi="Arial" w:cs="Arial"/>
          <w:color w:val="000000"/>
        </w:rPr>
      </w:pPr>
    </w:p>
    <w:p w14:paraId="03C26708" w14:textId="2FE60302" w:rsidR="00DE7CAA" w:rsidRPr="00D747E2" w:rsidRDefault="00DE7CAA" w:rsidP="00DE7CAA">
      <w:pPr>
        <w:pStyle w:val="Prrafodelista"/>
        <w:widowControl w:val="0"/>
        <w:pBdr>
          <w:top w:val="nil"/>
          <w:left w:val="nil"/>
          <w:bottom w:val="nil"/>
          <w:right w:val="nil"/>
          <w:between w:val="nil"/>
        </w:pBdr>
        <w:jc w:val="both"/>
        <w:rPr>
          <w:rFonts w:ascii="Arial" w:hAnsi="Arial" w:cs="Arial"/>
          <w:b/>
          <w:bCs/>
          <w:color w:val="000000"/>
        </w:rPr>
      </w:pPr>
      <w:r w:rsidRPr="00D747E2">
        <w:rPr>
          <w:rFonts w:ascii="Arial" w:hAnsi="Arial" w:cs="Arial"/>
          <w:b/>
          <w:bCs/>
          <w:color w:val="000000"/>
        </w:rPr>
        <w:t>Acuerdo:</w:t>
      </w:r>
    </w:p>
    <w:p w14:paraId="260E3AB8" w14:textId="0AEF7A44" w:rsidR="00DE7CAA" w:rsidRPr="00D747E2" w:rsidRDefault="00DE7CAA" w:rsidP="00DE7CAA">
      <w:pPr>
        <w:pStyle w:val="Prrafodelista"/>
        <w:widowControl w:val="0"/>
        <w:pBdr>
          <w:top w:val="nil"/>
          <w:left w:val="nil"/>
          <w:bottom w:val="nil"/>
          <w:right w:val="nil"/>
          <w:between w:val="nil"/>
        </w:pBdr>
        <w:jc w:val="both"/>
        <w:rPr>
          <w:rFonts w:ascii="Arial" w:hAnsi="Arial" w:cs="Arial"/>
          <w:b/>
          <w:bCs/>
          <w:color w:val="000000"/>
        </w:rPr>
      </w:pPr>
    </w:p>
    <w:p w14:paraId="203238E1" w14:textId="1733DE1D" w:rsidR="00DE7CAA" w:rsidRPr="00D747E2" w:rsidRDefault="00DE7CAA" w:rsidP="00DE7CAA">
      <w:pPr>
        <w:pStyle w:val="Prrafodelista"/>
        <w:widowControl w:val="0"/>
        <w:numPr>
          <w:ilvl w:val="0"/>
          <w:numId w:val="24"/>
        </w:numPr>
        <w:pBdr>
          <w:top w:val="nil"/>
          <w:left w:val="nil"/>
          <w:bottom w:val="nil"/>
          <w:right w:val="nil"/>
          <w:between w:val="nil"/>
        </w:pBdr>
        <w:jc w:val="both"/>
        <w:rPr>
          <w:rFonts w:ascii="Arial" w:hAnsi="Arial" w:cs="Arial"/>
          <w:b/>
          <w:bCs/>
          <w:color w:val="000000"/>
        </w:rPr>
      </w:pPr>
      <w:r w:rsidRPr="00D747E2">
        <w:rPr>
          <w:rFonts w:ascii="Arial" w:hAnsi="Arial" w:cs="Arial"/>
          <w:b/>
          <w:bCs/>
          <w:color w:val="000000"/>
        </w:rPr>
        <w:t>El Ing. Agr. Dr. César Morales patrocinado por el Académico Nicolo Gligo  deberá presentar su Disertación el jueves 9 de septiembre próximo.</w:t>
      </w:r>
    </w:p>
    <w:p w14:paraId="6A22A178" w14:textId="150454D8" w:rsidR="00DE7CAA" w:rsidRPr="00D747E2" w:rsidRDefault="00DE7CAA" w:rsidP="00DE7CAA">
      <w:pPr>
        <w:pStyle w:val="Prrafodelista"/>
        <w:widowControl w:val="0"/>
        <w:numPr>
          <w:ilvl w:val="0"/>
          <w:numId w:val="24"/>
        </w:numPr>
        <w:pBdr>
          <w:top w:val="nil"/>
          <w:left w:val="nil"/>
          <w:bottom w:val="nil"/>
          <w:right w:val="nil"/>
          <w:between w:val="nil"/>
        </w:pBdr>
        <w:jc w:val="both"/>
        <w:rPr>
          <w:rFonts w:ascii="Arial" w:hAnsi="Arial" w:cs="Arial"/>
          <w:b/>
          <w:bCs/>
          <w:color w:val="000000"/>
        </w:rPr>
      </w:pPr>
      <w:r w:rsidRPr="00D747E2">
        <w:rPr>
          <w:rFonts w:ascii="Arial" w:hAnsi="Arial" w:cs="Arial"/>
          <w:b/>
          <w:bCs/>
          <w:color w:val="000000"/>
        </w:rPr>
        <w:t>El Ing.</w:t>
      </w:r>
      <w:r w:rsidR="00B944D4">
        <w:rPr>
          <w:rFonts w:ascii="Arial" w:hAnsi="Arial" w:cs="Arial"/>
          <w:b/>
          <w:bCs/>
          <w:color w:val="000000"/>
        </w:rPr>
        <w:t xml:space="preserve"> </w:t>
      </w:r>
      <w:r w:rsidRPr="00D747E2">
        <w:rPr>
          <w:rFonts w:ascii="Arial" w:hAnsi="Arial" w:cs="Arial"/>
          <w:b/>
          <w:bCs/>
          <w:color w:val="000000"/>
        </w:rPr>
        <w:t>Agr. Ph. D. Rodrigo Figueroa patrocinado por la Académico Gloria Montenegro deberá presentar su disertación el jueves 23 de septiembre próximo.</w:t>
      </w:r>
    </w:p>
    <w:p w14:paraId="53A2E997" w14:textId="655C85F6" w:rsidR="00DE7CAA" w:rsidRPr="00D747E2" w:rsidRDefault="00DE7CAA" w:rsidP="00DE7CAA">
      <w:pPr>
        <w:pStyle w:val="Prrafodelista"/>
        <w:widowControl w:val="0"/>
        <w:numPr>
          <w:ilvl w:val="0"/>
          <w:numId w:val="24"/>
        </w:numPr>
        <w:pBdr>
          <w:top w:val="nil"/>
          <w:left w:val="nil"/>
          <w:bottom w:val="nil"/>
          <w:right w:val="nil"/>
          <w:between w:val="nil"/>
        </w:pBdr>
        <w:jc w:val="both"/>
        <w:rPr>
          <w:rFonts w:ascii="Arial" w:hAnsi="Arial" w:cs="Arial"/>
          <w:b/>
          <w:bCs/>
          <w:color w:val="000000"/>
        </w:rPr>
      </w:pPr>
      <w:r w:rsidRPr="00D747E2">
        <w:rPr>
          <w:rFonts w:ascii="Arial" w:hAnsi="Arial" w:cs="Arial"/>
          <w:b/>
          <w:bCs/>
          <w:color w:val="000000"/>
        </w:rPr>
        <w:t>El Secretario informará y confirmará a los candidatos de la aceptación de éstos.</w:t>
      </w:r>
    </w:p>
    <w:p w14:paraId="57D06608" w14:textId="70E726CE" w:rsidR="00E34F95" w:rsidRPr="00D747E2" w:rsidRDefault="00E34F95" w:rsidP="00D0344C">
      <w:pPr>
        <w:pStyle w:val="Prrafodelista"/>
        <w:ind w:left="709"/>
        <w:jc w:val="both"/>
        <w:rPr>
          <w:rFonts w:ascii="Arial" w:hAnsi="Arial" w:cs="Arial"/>
          <w:color w:val="222222"/>
          <w:sz w:val="22"/>
          <w:szCs w:val="22"/>
          <w:shd w:val="clear" w:color="auto" w:fill="FFFFFF"/>
        </w:rPr>
      </w:pPr>
    </w:p>
    <w:p w14:paraId="6EC8AE3C" w14:textId="77777777" w:rsidR="00E34F95" w:rsidRPr="00D747E2" w:rsidRDefault="00E34F95" w:rsidP="00D0344C">
      <w:pPr>
        <w:pStyle w:val="Prrafodelista"/>
        <w:ind w:left="709"/>
        <w:jc w:val="both"/>
        <w:rPr>
          <w:rFonts w:ascii="Arial" w:hAnsi="Arial" w:cs="Arial"/>
          <w:color w:val="222222"/>
          <w:sz w:val="22"/>
          <w:szCs w:val="22"/>
          <w:shd w:val="clear" w:color="auto" w:fill="FFFFFF"/>
        </w:rPr>
      </w:pPr>
    </w:p>
    <w:p w14:paraId="6AB79FD1" w14:textId="67BA13B7" w:rsidR="00D63EA8" w:rsidRPr="00D747E2" w:rsidRDefault="00D63EA8" w:rsidP="00CF4777">
      <w:pPr>
        <w:pStyle w:val="Prrafodelista"/>
        <w:numPr>
          <w:ilvl w:val="0"/>
          <w:numId w:val="22"/>
        </w:numPr>
        <w:ind w:left="709" w:hanging="426"/>
        <w:jc w:val="both"/>
        <w:rPr>
          <w:rFonts w:ascii="Arial" w:hAnsi="Arial" w:cs="Arial"/>
          <w:b/>
          <w:bCs/>
          <w:color w:val="222222"/>
          <w:sz w:val="22"/>
          <w:szCs w:val="22"/>
          <w:shd w:val="clear" w:color="auto" w:fill="FFFFFF"/>
        </w:rPr>
      </w:pPr>
      <w:r w:rsidRPr="00D747E2">
        <w:rPr>
          <w:rFonts w:ascii="Arial" w:hAnsi="Arial" w:cs="Arial"/>
          <w:b/>
          <w:bCs/>
          <w:color w:val="222222"/>
          <w:sz w:val="22"/>
          <w:szCs w:val="22"/>
          <w:shd w:val="clear" w:color="auto" w:fill="FFFFFF"/>
        </w:rPr>
        <w:t>Elección de autoridades de medio período.</w:t>
      </w:r>
    </w:p>
    <w:p w14:paraId="6801541A" w14:textId="23D12850" w:rsidR="00D63EA8" w:rsidRPr="00D747E2" w:rsidRDefault="00D63EA8" w:rsidP="00D0344C">
      <w:pPr>
        <w:pStyle w:val="Prrafodelista"/>
        <w:ind w:left="709"/>
        <w:rPr>
          <w:rFonts w:ascii="Arial" w:hAnsi="Arial" w:cs="Arial"/>
          <w:color w:val="222222"/>
          <w:sz w:val="22"/>
          <w:szCs w:val="22"/>
          <w:shd w:val="clear" w:color="auto" w:fill="FFFFFF"/>
        </w:rPr>
      </w:pPr>
    </w:p>
    <w:p w14:paraId="06D18DAD" w14:textId="42D98B62" w:rsidR="00D91A47" w:rsidRPr="00D747E2" w:rsidRDefault="00C933BC" w:rsidP="001E66C7">
      <w:pPr>
        <w:pStyle w:val="Prrafodelista"/>
        <w:ind w:left="709"/>
        <w:jc w:val="both"/>
        <w:rPr>
          <w:rFonts w:ascii="Arial" w:hAnsi="Arial" w:cs="Arial"/>
          <w:color w:val="222222"/>
          <w:sz w:val="22"/>
          <w:szCs w:val="22"/>
          <w:shd w:val="clear" w:color="auto" w:fill="FFFFFF"/>
        </w:rPr>
      </w:pPr>
      <w:r w:rsidRPr="00D747E2">
        <w:rPr>
          <w:rFonts w:ascii="Arial" w:hAnsi="Arial" w:cs="Arial"/>
          <w:color w:val="222222"/>
          <w:sz w:val="22"/>
          <w:szCs w:val="22"/>
          <w:shd w:val="clear" w:color="auto" w:fill="FFFFFF"/>
        </w:rPr>
        <w:lastRenderedPageBreak/>
        <w:t xml:space="preserve">El Presidente recuerda que la elección de Directorio había sido pospuesta </w:t>
      </w:r>
      <w:r w:rsidR="00213BBB" w:rsidRPr="00D747E2">
        <w:rPr>
          <w:rFonts w:ascii="Arial" w:hAnsi="Arial" w:cs="Arial"/>
          <w:color w:val="222222"/>
          <w:sz w:val="22"/>
          <w:szCs w:val="22"/>
          <w:shd w:val="clear" w:color="auto" w:fill="FFFFFF"/>
        </w:rPr>
        <w:t>a partir del 30 de</w:t>
      </w:r>
      <w:r w:rsidRPr="00D747E2">
        <w:rPr>
          <w:rFonts w:ascii="Arial" w:hAnsi="Arial" w:cs="Arial"/>
          <w:color w:val="222222"/>
          <w:sz w:val="22"/>
          <w:szCs w:val="22"/>
          <w:shd w:val="clear" w:color="auto" w:fill="FFFFFF"/>
        </w:rPr>
        <w:t xml:space="preserve"> </w:t>
      </w:r>
      <w:r w:rsidR="00AB151E">
        <w:rPr>
          <w:rFonts w:ascii="Arial" w:hAnsi="Arial" w:cs="Arial"/>
          <w:color w:val="222222"/>
          <w:sz w:val="22"/>
          <w:szCs w:val="22"/>
          <w:shd w:val="clear" w:color="auto" w:fill="FFFFFF"/>
        </w:rPr>
        <w:t>abril</w:t>
      </w:r>
      <w:r w:rsidRPr="00D747E2">
        <w:rPr>
          <w:rFonts w:ascii="Arial" w:hAnsi="Arial" w:cs="Arial"/>
          <w:color w:val="222222"/>
          <w:sz w:val="22"/>
          <w:szCs w:val="22"/>
          <w:shd w:val="clear" w:color="auto" w:fill="FFFFFF"/>
        </w:rPr>
        <w:t xml:space="preserve"> </w:t>
      </w:r>
      <w:r w:rsidR="00213BBB" w:rsidRPr="00D747E2">
        <w:rPr>
          <w:rFonts w:ascii="Arial" w:hAnsi="Arial" w:cs="Arial"/>
          <w:color w:val="222222"/>
          <w:sz w:val="22"/>
          <w:szCs w:val="22"/>
          <w:shd w:val="clear" w:color="auto" w:fill="FFFFFF"/>
        </w:rPr>
        <w:t>por noventa días, es decir, debería realizarse en este mes agosto. La elección comprende la renovación de lo</w:t>
      </w:r>
      <w:r w:rsidR="00D91A47" w:rsidRPr="00D747E2">
        <w:rPr>
          <w:rFonts w:ascii="Arial" w:hAnsi="Arial" w:cs="Arial"/>
          <w:color w:val="222222"/>
          <w:sz w:val="22"/>
          <w:szCs w:val="22"/>
          <w:shd w:val="clear" w:color="auto" w:fill="FFFFFF"/>
        </w:rPr>
        <w:t>s</w:t>
      </w:r>
      <w:r w:rsidR="00213BBB" w:rsidRPr="00D747E2">
        <w:rPr>
          <w:rFonts w:ascii="Arial" w:hAnsi="Arial" w:cs="Arial"/>
          <w:color w:val="222222"/>
          <w:sz w:val="22"/>
          <w:szCs w:val="22"/>
          <w:shd w:val="clear" w:color="auto" w:fill="FFFFFF"/>
        </w:rPr>
        <w:t xml:space="preserve"> Académicos</w:t>
      </w:r>
      <w:r w:rsidR="00D91A47" w:rsidRPr="00D747E2">
        <w:rPr>
          <w:rFonts w:ascii="Arial" w:hAnsi="Arial" w:cs="Arial"/>
          <w:color w:val="222222"/>
          <w:sz w:val="22"/>
          <w:szCs w:val="22"/>
          <w:shd w:val="clear" w:color="auto" w:fill="FFFFFF"/>
        </w:rPr>
        <w:t xml:space="preserve"> Felipe de Solminihac, Gloria Montenegro, Orlando Morales y Claudio Wernli.</w:t>
      </w:r>
    </w:p>
    <w:p w14:paraId="77738BF5" w14:textId="77777777" w:rsidR="00D91A47" w:rsidRPr="00D747E2" w:rsidRDefault="00D91A47" w:rsidP="00D0344C">
      <w:pPr>
        <w:pStyle w:val="Prrafodelista"/>
        <w:ind w:left="709"/>
        <w:rPr>
          <w:rFonts w:ascii="Arial" w:hAnsi="Arial" w:cs="Arial"/>
          <w:color w:val="222222"/>
          <w:sz w:val="22"/>
          <w:szCs w:val="22"/>
          <w:shd w:val="clear" w:color="auto" w:fill="FFFFFF"/>
        </w:rPr>
      </w:pPr>
    </w:p>
    <w:p w14:paraId="2A0449EC" w14:textId="3034DF9E" w:rsidR="00E34F95" w:rsidRPr="00D747E2" w:rsidRDefault="00213BBB" w:rsidP="00D0344C">
      <w:pPr>
        <w:pStyle w:val="Prrafodelista"/>
        <w:ind w:left="709"/>
        <w:rPr>
          <w:rFonts w:ascii="Arial" w:hAnsi="Arial" w:cs="Arial"/>
          <w:color w:val="222222"/>
          <w:sz w:val="22"/>
          <w:szCs w:val="22"/>
          <w:shd w:val="clear" w:color="auto" w:fill="FFFFFF"/>
        </w:rPr>
      </w:pPr>
      <w:r w:rsidRPr="00D747E2">
        <w:rPr>
          <w:rFonts w:ascii="Arial" w:hAnsi="Arial" w:cs="Arial"/>
          <w:color w:val="222222"/>
          <w:sz w:val="22"/>
          <w:szCs w:val="22"/>
          <w:shd w:val="clear" w:color="auto" w:fill="FFFFFF"/>
        </w:rPr>
        <w:t>Se analizaron varias alternativas.</w:t>
      </w:r>
    </w:p>
    <w:p w14:paraId="2971A355" w14:textId="77777777" w:rsidR="00D91A47" w:rsidRPr="00D747E2" w:rsidRDefault="00D91A47" w:rsidP="00D0344C">
      <w:pPr>
        <w:pStyle w:val="Prrafodelista"/>
        <w:ind w:left="709"/>
        <w:rPr>
          <w:rFonts w:ascii="Arial" w:hAnsi="Arial" w:cs="Arial"/>
          <w:b/>
          <w:bCs/>
          <w:color w:val="222222"/>
          <w:sz w:val="22"/>
          <w:szCs w:val="22"/>
          <w:shd w:val="clear" w:color="auto" w:fill="FFFFFF"/>
        </w:rPr>
      </w:pPr>
    </w:p>
    <w:p w14:paraId="54D2B53B" w14:textId="32BEB090" w:rsidR="00213BBB" w:rsidRPr="00D747E2" w:rsidRDefault="00213BBB" w:rsidP="00D0344C">
      <w:pPr>
        <w:pStyle w:val="Prrafodelista"/>
        <w:ind w:left="709"/>
        <w:rPr>
          <w:rFonts w:ascii="Arial" w:hAnsi="Arial" w:cs="Arial"/>
          <w:b/>
          <w:bCs/>
          <w:color w:val="222222"/>
          <w:sz w:val="22"/>
          <w:szCs w:val="22"/>
          <w:shd w:val="clear" w:color="auto" w:fill="FFFFFF"/>
        </w:rPr>
      </w:pPr>
      <w:r w:rsidRPr="00D747E2">
        <w:rPr>
          <w:rFonts w:ascii="Arial" w:hAnsi="Arial" w:cs="Arial"/>
          <w:b/>
          <w:bCs/>
          <w:color w:val="222222"/>
          <w:sz w:val="22"/>
          <w:szCs w:val="22"/>
          <w:shd w:val="clear" w:color="auto" w:fill="FFFFFF"/>
        </w:rPr>
        <w:t>Se acuerda:</w:t>
      </w:r>
    </w:p>
    <w:p w14:paraId="58884234" w14:textId="77777777" w:rsidR="00D91A47" w:rsidRPr="00D747E2" w:rsidRDefault="00D91A47" w:rsidP="00D0344C">
      <w:pPr>
        <w:pStyle w:val="Prrafodelista"/>
        <w:ind w:left="709"/>
        <w:rPr>
          <w:rFonts w:ascii="Arial" w:hAnsi="Arial" w:cs="Arial"/>
          <w:b/>
          <w:bCs/>
          <w:color w:val="222222"/>
          <w:sz w:val="22"/>
          <w:szCs w:val="22"/>
          <w:shd w:val="clear" w:color="auto" w:fill="FFFFFF"/>
        </w:rPr>
      </w:pPr>
    </w:p>
    <w:p w14:paraId="64C0E638" w14:textId="51923CE8" w:rsidR="00213BBB" w:rsidRPr="00D747E2" w:rsidRDefault="00213BBB" w:rsidP="00213BBB">
      <w:pPr>
        <w:pStyle w:val="Prrafodelista"/>
        <w:numPr>
          <w:ilvl w:val="0"/>
          <w:numId w:val="24"/>
        </w:numPr>
        <w:rPr>
          <w:rFonts w:ascii="Arial" w:hAnsi="Arial" w:cs="Arial"/>
          <w:b/>
          <w:bCs/>
          <w:color w:val="222222"/>
          <w:sz w:val="22"/>
          <w:szCs w:val="22"/>
          <w:shd w:val="clear" w:color="auto" w:fill="FFFFFF"/>
        </w:rPr>
      </w:pPr>
      <w:r w:rsidRPr="00D747E2">
        <w:rPr>
          <w:rFonts w:ascii="Arial" w:hAnsi="Arial" w:cs="Arial"/>
          <w:b/>
          <w:bCs/>
          <w:color w:val="222222"/>
          <w:sz w:val="22"/>
          <w:szCs w:val="22"/>
          <w:shd w:val="clear" w:color="auto" w:fill="FFFFFF"/>
        </w:rPr>
        <w:t>Realizar la</w:t>
      </w:r>
      <w:r w:rsidR="00566C1D" w:rsidRPr="00D747E2">
        <w:rPr>
          <w:rFonts w:ascii="Arial" w:hAnsi="Arial" w:cs="Arial"/>
          <w:b/>
          <w:bCs/>
          <w:color w:val="222222"/>
          <w:sz w:val="22"/>
          <w:szCs w:val="22"/>
          <w:shd w:val="clear" w:color="auto" w:fill="FFFFFF"/>
        </w:rPr>
        <w:t xml:space="preserve"> Asamblea General Extraordinaria de</w:t>
      </w:r>
      <w:r w:rsidRPr="00D747E2">
        <w:rPr>
          <w:rFonts w:ascii="Arial" w:hAnsi="Arial" w:cs="Arial"/>
          <w:b/>
          <w:bCs/>
          <w:color w:val="222222"/>
          <w:sz w:val="22"/>
          <w:szCs w:val="22"/>
          <w:shd w:val="clear" w:color="auto" w:fill="FFFFFF"/>
        </w:rPr>
        <w:t xml:space="preserve"> elección de</w:t>
      </w:r>
      <w:r w:rsidR="00D91A47" w:rsidRPr="00D747E2">
        <w:rPr>
          <w:rFonts w:ascii="Arial" w:hAnsi="Arial" w:cs="Arial"/>
          <w:b/>
          <w:bCs/>
          <w:color w:val="222222"/>
          <w:sz w:val="22"/>
          <w:szCs w:val="22"/>
          <w:shd w:val="clear" w:color="auto" w:fill="FFFFFF"/>
        </w:rPr>
        <w:t xml:space="preserve"> renovación de Directores el jueves 7 de octubre</w:t>
      </w:r>
      <w:r w:rsidRPr="00D747E2">
        <w:rPr>
          <w:rFonts w:ascii="Arial" w:hAnsi="Arial" w:cs="Arial"/>
          <w:b/>
          <w:bCs/>
          <w:color w:val="222222"/>
          <w:sz w:val="22"/>
          <w:szCs w:val="22"/>
          <w:shd w:val="clear" w:color="auto" w:fill="FFFFFF"/>
        </w:rPr>
        <w:t xml:space="preserve"> </w:t>
      </w:r>
      <w:r w:rsidR="00566C1D" w:rsidRPr="00D747E2">
        <w:rPr>
          <w:rFonts w:ascii="Arial" w:hAnsi="Arial" w:cs="Arial"/>
          <w:b/>
          <w:bCs/>
          <w:color w:val="222222"/>
          <w:sz w:val="22"/>
          <w:szCs w:val="22"/>
          <w:shd w:val="clear" w:color="auto" w:fill="FFFFFF"/>
        </w:rPr>
        <w:t xml:space="preserve">vía </w:t>
      </w:r>
      <w:r w:rsidR="00566C1D" w:rsidRPr="00D747E2">
        <w:rPr>
          <w:rFonts w:ascii="Arial" w:hAnsi="Arial" w:cs="Arial"/>
          <w:b/>
          <w:bCs/>
          <w:i/>
          <w:iCs/>
          <w:color w:val="222222"/>
          <w:sz w:val="22"/>
          <w:szCs w:val="22"/>
          <w:shd w:val="clear" w:color="auto" w:fill="FFFFFF"/>
        </w:rPr>
        <w:t>on line.</w:t>
      </w:r>
    </w:p>
    <w:p w14:paraId="2DD2E102" w14:textId="72376087" w:rsidR="00D63EA8" w:rsidRPr="00D747E2" w:rsidRDefault="00D63EA8" w:rsidP="00D0344C">
      <w:pPr>
        <w:pStyle w:val="Prrafodelista"/>
        <w:ind w:left="709"/>
        <w:jc w:val="both"/>
        <w:rPr>
          <w:rFonts w:ascii="Arial" w:hAnsi="Arial" w:cs="Arial"/>
          <w:color w:val="222222"/>
          <w:sz w:val="22"/>
          <w:szCs w:val="22"/>
          <w:shd w:val="clear" w:color="auto" w:fill="FFFFFF"/>
        </w:rPr>
      </w:pPr>
    </w:p>
    <w:p w14:paraId="517F097D" w14:textId="2EC508D1" w:rsidR="00566C1D" w:rsidRPr="00D747E2" w:rsidRDefault="00566C1D" w:rsidP="00D0344C">
      <w:pPr>
        <w:pStyle w:val="Prrafodelista"/>
        <w:ind w:left="709"/>
        <w:jc w:val="both"/>
        <w:rPr>
          <w:rFonts w:ascii="Arial" w:hAnsi="Arial" w:cs="Arial"/>
          <w:color w:val="222222"/>
          <w:sz w:val="22"/>
          <w:szCs w:val="22"/>
          <w:shd w:val="clear" w:color="auto" w:fill="FFFFFF"/>
        </w:rPr>
      </w:pPr>
      <w:r w:rsidRPr="00D747E2">
        <w:rPr>
          <w:rFonts w:ascii="Arial" w:hAnsi="Arial" w:cs="Arial"/>
          <w:color w:val="222222"/>
          <w:sz w:val="22"/>
          <w:szCs w:val="22"/>
          <w:shd w:val="clear" w:color="auto" w:fill="FFFFFF"/>
        </w:rPr>
        <w:t xml:space="preserve">El Presidente manifiesta que el </w:t>
      </w:r>
      <w:proofErr w:type="spellStart"/>
      <w:r w:rsidR="008B2F15">
        <w:rPr>
          <w:rFonts w:ascii="Arial" w:hAnsi="Arial" w:cs="Arial"/>
          <w:color w:val="222222"/>
          <w:sz w:val="22"/>
          <w:szCs w:val="22"/>
          <w:shd w:val="clear" w:color="auto" w:fill="FFFFFF"/>
        </w:rPr>
        <w:t>VicePresidente</w:t>
      </w:r>
      <w:proofErr w:type="spellEnd"/>
      <w:r w:rsidR="008B2F15">
        <w:rPr>
          <w:rFonts w:ascii="Arial" w:hAnsi="Arial" w:cs="Arial"/>
          <w:color w:val="222222"/>
          <w:sz w:val="22"/>
          <w:szCs w:val="22"/>
          <w:shd w:val="clear" w:color="auto" w:fill="FFFFFF"/>
        </w:rPr>
        <w:t xml:space="preserve"> </w:t>
      </w:r>
      <w:r w:rsidRPr="00D747E2">
        <w:rPr>
          <w:rFonts w:ascii="Arial" w:hAnsi="Arial" w:cs="Arial"/>
          <w:color w:val="222222"/>
          <w:sz w:val="22"/>
          <w:szCs w:val="22"/>
          <w:shd w:val="clear" w:color="auto" w:fill="FFFFFF"/>
        </w:rPr>
        <w:t xml:space="preserve">Académico Felipe de </w:t>
      </w:r>
      <w:proofErr w:type="spellStart"/>
      <w:r w:rsidRPr="00D747E2">
        <w:rPr>
          <w:rFonts w:ascii="Arial" w:hAnsi="Arial" w:cs="Arial"/>
          <w:color w:val="222222"/>
          <w:sz w:val="22"/>
          <w:szCs w:val="22"/>
          <w:shd w:val="clear" w:color="auto" w:fill="FFFFFF"/>
        </w:rPr>
        <w:t>Solminihac</w:t>
      </w:r>
      <w:proofErr w:type="spellEnd"/>
      <w:r w:rsidR="008B2F15">
        <w:rPr>
          <w:rFonts w:ascii="Arial" w:hAnsi="Arial" w:cs="Arial"/>
          <w:color w:val="222222"/>
          <w:sz w:val="22"/>
          <w:szCs w:val="22"/>
          <w:shd w:val="clear" w:color="auto" w:fill="FFFFFF"/>
        </w:rPr>
        <w:t xml:space="preserve"> en conjunto con el Secretario y el Tesorero</w:t>
      </w:r>
      <w:r w:rsidRPr="00D747E2">
        <w:rPr>
          <w:rFonts w:ascii="Arial" w:hAnsi="Arial" w:cs="Arial"/>
          <w:color w:val="222222"/>
          <w:sz w:val="22"/>
          <w:szCs w:val="22"/>
          <w:shd w:val="clear" w:color="auto" w:fill="FFFFFF"/>
        </w:rPr>
        <w:t xml:space="preserve"> ha hecho un análisis del estado </w:t>
      </w:r>
      <w:r w:rsidR="008B2F15">
        <w:rPr>
          <w:rFonts w:ascii="Arial" w:hAnsi="Arial" w:cs="Arial"/>
          <w:color w:val="222222"/>
          <w:sz w:val="22"/>
          <w:szCs w:val="22"/>
          <w:shd w:val="clear" w:color="auto" w:fill="FFFFFF"/>
        </w:rPr>
        <w:t>de las</w:t>
      </w:r>
      <w:r w:rsidRPr="00D747E2">
        <w:rPr>
          <w:rFonts w:ascii="Arial" w:hAnsi="Arial" w:cs="Arial"/>
          <w:color w:val="222222"/>
          <w:sz w:val="22"/>
          <w:szCs w:val="22"/>
          <w:shd w:val="clear" w:color="auto" w:fill="FFFFFF"/>
        </w:rPr>
        <w:t xml:space="preserve"> asistencia</w:t>
      </w:r>
      <w:r w:rsidR="008B2F15">
        <w:rPr>
          <w:rFonts w:ascii="Arial" w:hAnsi="Arial" w:cs="Arial"/>
          <w:color w:val="222222"/>
          <w:sz w:val="22"/>
          <w:szCs w:val="22"/>
          <w:shd w:val="clear" w:color="auto" w:fill="FFFFFF"/>
        </w:rPr>
        <w:t>s</w:t>
      </w:r>
      <w:r w:rsidRPr="00D747E2">
        <w:rPr>
          <w:rFonts w:ascii="Arial" w:hAnsi="Arial" w:cs="Arial"/>
          <w:color w:val="222222"/>
          <w:sz w:val="22"/>
          <w:szCs w:val="22"/>
          <w:shd w:val="clear" w:color="auto" w:fill="FFFFFF"/>
        </w:rPr>
        <w:t xml:space="preserve"> y pago de cuotas sociales, el que se debe considerar para elaborar las listas de </w:t>
      </w:r>
      <w:r w:rsidRPr="00505451">
        <w:rPr>
          <w:rFonts w:ascii="Arial" w:hAnsi="Arial" w:cs="Arial"/>
          <w:b/>
          <w:bCs/>
          <w:color w:val="222222"/>
          <w:sz w:val="22"/>
          <w:szCs w:val="22"/>
          <w:shd w:val="clear" w:color="auto" w:fill="FFFFFF"/>
        </w:rPr>
        <w:t>Académicos</w:t>
      </w:r>
      <w:r w:rsidRPr="00D747E2">
        <w:rPr>
          <w:rFonts w:ascii="Arial" w:hAnsi="Arial" w:cs="Arial"/>
          <w:color w:val="222222"/>
          <w:sz w:val="22"/>
          <w:szCs w:val="22"/>
          <w:shd w:val="clear" w:color="auto" w:fill="FFFFFF"/>
        </w:rPr>
        <w:t xml:space="preserve"> </w:t>
      </w:r>
      <w:r w:rsidRPr="00505451">
        <w:rPr>
          <w:rFonts w:ascii="Arial" w:hAnsi="Arial" w:cs="Arial"/>
          <w:b/>
          <w:bCs/>
          <w:color w:val="222222"/>
          <w:sz w:val="22"/>
          <w:szCs w:val="22"/>
          <w:shd w:val="clear" w:color="auto" w:fill="FFFFFF"/>
        </w:rPr>
        <w:t>Elegibles</w:t>
      </w:r>
      <w:r w:rsidRPr="00D747E2">
        <w:rPr>
          <w:rFonts w:ascii="Arial" w:hAnsi="Arial" w:cs="Arial"/>
          <w:color w:val="222222"/>
          <w:sz w:val="22"/>
          <w:szCs w:val="22"/>
          <w:shd w:val="clear" w:color="auto" w:fill="FFFFFF"/>
        </w:rPr>
        <w:t xml:space="preserve"> y de </w:t>
      </w:r>
      <w:r w:rsidRPr="00505451">
        <w:rPr>
          <w:rFonts w:ascii="Arial" w:hAnsi="Arial" w:cs="Arial"/>
          <w:b/>
          <w:bCs/>
          <w:color w:val="222222"/>
          <w:sz w:val="22"/>
          <w:szCs w:val="22"/>
          <w:shd w:val="clear" w:color="auto" w:fill="FFFFFF"/>
        </w:rPr>
        <w:t>Académicos Habilitados</w:t>
      </w:r>
      <w:r w:rsidRPr="00D747E2">
        <w:rPr>
          <w:rFonts w:ascii="Arial" w:hAnsi="Arial" w:cs="Arial"/>
          <w:color w:val="222222"/>
          <w:sz w:val="22"/>
          <w:szCs w:val="22"/>
          <w:shd w:val="clear" w:color="auto" w:fill="FFFFFF"/>
        </w:rPr>
        <w:t xml:space="preserve"> para votar.</w:t>
      </w:r>
      <w:r w:rsidR="00AB151E">
        <w:rPr>
          <w:rFonts w:ascii="Arial" w:hAnsi="Arial" w:cs="Arial"/>
          <w:color w:val="222222"/>
          <w:sz w:val="22"/>
          <w:szCs w:val="22"/>
          <w:shd w:val="clear" w:color="auto" w:fill="FFFFFF"/>
        </w:rPr>
        <w:t xml:space="preserve"> El Presidente expresó su decisión de no continuar con la Presidencia debido a nuevas obligaciones profesionales en Uruguay pero s</w:t>
      </w:r>
      <w:r w:rsidR="008B2F15">
        <w:rPr>
          <w:rFonts w:ascii="Arial" w:hAnsi="Arial" w:cs="Arial"/>
          <w:color w:val="222222"/>
          <w:sz w:val="22"/>
          <w:szCs w:val="22"/>
          <w:shd w:val="clear" w:color="auto" w:fill="FFFFFF"/>
        </w:rPr>
        <w:t>í</w:t>
      </w:r>
      <w:r w:rsidR="00AB151E">
        <w:rPr>
          <w:rFonts w:ascii="Arial" w:hAnsi="Arial" w:cs="Arial"/>
          <w:color w:val="222222"/>
          <w:sz w:val="22"/>
          <w:szCs w:val="22"/>
          <w:shd w:val="clear" w:color="auto" w:fill="FFFFFF"/>
        </w:rPr>
        <w:t xml:space="preserve"> la de seguir colaborando como </w:t>
      </w:r>
      <w:proofErr w:type="spellStart"/>
      <w:r w:rsidR="00AB151E">
        <w:rPr>
          <w:rFonts w:ascii="Arial" w:hAnsi="Arial" w:cs="Arial"/>
          <w:color w:val="222222"/>
          <w:sz w:val="22"/>
          <w:szCs w:val="22"/>
          <w:shd w:val="clear" w:color="auto" w:fill="FFFFFF"/>
        </w:rPr>
        <w:t>Past</w:t>
      </w:r>
      <w:proofErr w:type="spellEnd"/>
      <w:r w:rsidR="00AB151E">
        <w:rPr>
          <w:rFonts w:ascii="Arial" w:hAnsi="Arial" w:cs="Arial"/>
          <w:color w:val="222222"/>
          <w:sz w:val="22"/>
          <w:szCs w:val="22"/>
          <w:shd w:val="clear" w:color="auto" w:fill="FFFFFF"/>
        </w:rPr>
        <w:t xml:space="preserve"> </w:t>
      </w:r>
      <w:proofErr w:type="spellStart"/>
      <w:r w:rsidR="00AB151E">
        <w:rPr>
          <w:rFonts w:ascii="Arial" w:hAnsi="Arial" w:cs="Arial"/>
          <w:color w:val="222222"/>
          <w:sz w:val="22"/>
          <w:szCs w:val="22"/>
          <w:shd w:val="clear" w:color="auto" w:fill="FFFFFF"/>
        </w:rPr>
        <w:t>President</w:t>
      </w:r>
      <w:proofErr w:type="spellEnd"/>
      <w:r w:rsidR="00AB151E">
        <w:rPr>
          <w:rFonts w:ascii="Arial" w:hAnsi="Arial" w:cs="Arial"/>
          <w:color w:val="222222"/>
          <w:sz w:val="22"/>
          <w:szCs w:val="22"/>
          <w:shd w:val="clear" w:color="auto" w:fill="FFFFFF"/>
        </w:rPr>
        <w:t xml:space="preserve"> y en el mantenimiento de la pagina web esto si así lo aprobara el nuevo Directorio.</w:t>
      </w:r>
    </w:p>
    <w:p w14:paraId="06A8FCAD" w14:textId="1BF21B8B" w:rsidR="00566C1D" w:rsidRPr="00D747E2" w:rsidRDefault="00566C1D" w:rsidP="00D0344C">
      <w:pPr>
        <w:pStyle w:val="Prrafodelista"/>
        <w:ind w:left="709"/>
        <w:jc w:val="both"/>
        <w:rPr>
          <w:rFonts w:ascii="Arial" w:hAnsi="Arial" w:cs="Arial"/>
          <w:color w:val="222222"/>
          <w:sz w:val="22"/>
          <w:szCs w:val="22"/>
          <w:shd w:val="clear" w:color="auto" w:fill="FFFFFF"/>
        </w:rPr>
      </w:pPr>
    </w:p>
    <w:p w14:paraId="32175ACB" w14:textId="58FD30A3" w:rsidR="00566C1D" w:rsidRPr="00D747E2" w:rsidRDefault="00566C1D" w:rsidP="00D0344C">
      <w:pPr>
        <w:pStyle w:val="Prrafodelista"/>
        <w:ind w:left="709"/>
        <w:jc w:val="both"/>
        <w:rPr>
          <w:rFonts w:ascii="Arial" w:hAnsi="Arial" w:cs="Arial"/>
          <w:b/>
          <w:bCs/>
          <w:color w:val="222222"/>
          <w:sz w:val="22"/>
          <w:szCs w:val="22"/>
          <w:shd w:val="clear" w:color="auto" w:fill="FFFFFF"/>
        </w:rPr>
      </w:pPr>
      <w:r w:rsidRPr="00D747E2">
        <w:rPr>
          <w:rFonts w:ascii="Arial" w:hAnsi="Arial" w:cs="Arial"/>
          <w:b/>
          <w:bCs/>
          <w:color w:val="222222"/>
          <w:sz w:val="22"/>
          <w:szCs w:val="22"/>
          <w:shd w:val="clear" w:color="auto" w:fill="FFFFFF"/>
        </w:rPr>
        <w:t>Se acuerda:</w:t>
      </w:r>
    </w:p>
    <w:p w14:paraId="043FB58F" w14:textId="1B24E859" w:rsidR="00566C1D" w:rsidRPr="00D747E2" w:rsidRDefault="00566C1D" w:rsidP="00D0344C">
      <w:pPr>
        <w:pStyle w:val="Prrafodelista"/>
        <w:ind w:left="709"/>
        <w:jc w:val="both"/>
        <w:rPr>
          <w:rFonts w:ascii="Arial" w:hAnsi="Arial" w:cs="Arial"/>
          <w:b/>
          <w:bCs/>
          <w:color w:val="222222"/>
          <w:sz w:val="22"/>
          <w:szCs w:val="22"/>
          <w:shd w:val="clear" w:color="auto" w:fill="FFFFFF"/>
        </w:rPr>
      </w:pPr>
    </w:p>
    <w:p w14:paraId="71F2570D" w14:textId="51540D1E" w:rsidR="00566C1D" w:rsidRPr="00D747E2" w:rsidRDefault="00566C1D" w:rsidP="00566C1D">
      <w:pPr>
        <w:pStyle w:val="Prrafodelista"/>
        <w:numPr>
          <w:ilvl w:val="0"/>
          <w:numId w:val="24"/>
        </w:numPr>
        <w:jc w:val="both"/>
        <w:rPr>
          <w:rFonts w:ascii="Arial" w:hAnsi="Arial" w:cs="Arial"/>
          <w:b/>
          <w:bCs/>
          <w:color w:val="222222"/>
          <w:sz w:val="22"/>
          <w:szCs w:val="22"/>
          <w:shd w:val="clear" w:color="auto" w:fill="FFFFFF"/>
        </w:rPr>
      </w:pPr>
      <w:r w:rsidRPr="00D747E2">
        <w:rPr>
          <w:rFonts w:ascii="Arial" w:hAnsi="Arial" w:cs="Arial"/>
          <w:b/>
          <w:bCs/>
          <w:color w:val="222222"/>
          <w:sz w:val="22"/>
          <w:szCs w:val="22"/>
          <w:shd w:val="clear" w:color="auto" w:fill="FFFFFF"/>
        </w:rPr>
        <w:t>Se designa una comisión constituida por los Académicos Felipe de Solminihac, Juan Izquierdo, Alberto G. Cubillos y Andrés Schwember para elaborar las listas de académicos elegibles y habilitados para votar.</w:t>
      </w:r>
    </w:p>
    <w:p w14:paraId="6124A6D5" w14:textId="77777777" w:rsidR="00566C1D" w:rsidRPr="00D747E2" w:rsidRDefault="00566C1D" w:rsidP="00D0344C">
      <w:pPr>
        <w:pStyle w:val="Prrafodelista"/>
        <w:ind w:left="709"/>
        <w:jc w:val="both"/>
        <w:rPr>
          <w:rFonts w:ascii="Arial" w:hAnsi="Arial" w:cs="Arial"/>
          <w:color w:val="222222"/>
          <w:sz w:val="22"/>
          <w:szCs w:val="22"/>
          <w:shd w:val="clear" w:color="auto" w:fill="FFFFFF"/>
        </w:rPr>
      </w:pPr>
    </w:p>
    <w:p w14:paraId="21952BFF" w14:textId="77777777" w:rsidR="00566C1D" w:rsidRPr="00D747E2" w:rsidRDefault="00566C1D" w:rsidP="00D0344C">
      <w:pPr>
        <w:pStyle w:val="Prrafodelista"/>
        <w:ind w:left="709"/>
        <w:jc w:val="both"/>
        <w:rPr>
          <w:rFonts w:ascii="Arial" w:hAnsi="Arial" w:cs="Arial"/>
          <w:color w:val="222222"/>
          <w:sz w:val="22"/>
          <w:szCs w:val="22"/>
          <w:shd w:val="clear" w:color="auto" w:fill="FFFFFF"/>
        </w:rPr>
      </w:pPr>
    </w:p>
    <w:p w14:paraId="403D882A" w14:textId="2B24C341" w:rsidR="00D63EA8" w:rsidRPr="00D747E2" w:rsidRDefault="00D63EA8" w:rsidP="00CF4777">
      <w:pPr>
        <w:pStyle w:val="Prrafodelista"/>
        <w:numPr>
          <w:ilvl w:val="1"/>
          <w:numId w:val="22"/>
        </w:numPr>
        <w:ind w:left="709" w:hanging="426"/>
        <w:jc w:val="both"/>
        <w:rPr>
          <w:rFonts w:ascii="Arial" w:hAnsi="Arial" w:cs="Arial"/>
          <w:b/>
          <w:bCs/>
          <w:sz w:val="22"/>
          <w:szCs w:val="22"/>
        </w:rPr>
      </w:pPr>
      <w:r w:rsidRPr="00D747E2">
        <w:rPr>
          <w:rFonts w:ascii="Arial" w:hAnsi="Arial" w:cs="Arial"/>
          <w:b/>
          <w:bCs/>
          <w:color w:val="222222"/>
          <w:sz w:val="22"/>
          <w:szCs w:val="22"/>
          <w:shd w:val="clear" w:color="auto" w:fill="FFFFFF"/>
        </w:rPr>
        <w:t>Preparación de documento de posición sobre “Agua en Chile”.</w:t>
      </w:r>
    </w:p>
    <w:p w14:paraId="3C63695C" w14:textId="33821C01" w:rsidR="00CF4777" w:rsidRPr="00D747E2" w:rsidRDefault="00CF4777" w:rsidP="00D0344C">
      <w:pPr>
        <w:spacing w:after="0"/>
        <w:ind w:left="709"/>
        <w:jc w:val="both"/>
        <w:rPr>
          <w:rFonts w:ascii="Arial" w:hAnsi="Arial" w:cs="Arial"/>
        </w:rPr>
      </w:pPr>
    </w:p>
    <w:p w14:paraId="21792D41" w14:textId="1B0117FD" w:rsidR="0008605C" w:rsidRPr="00D747E2" w:rsidRDefault="0008605C" w:rsidP="00D0344C">
      <w:pPr>
        <w:spacing w:after="0"/>
        <w:ind w:left="709"/>
        <w:jc w:val="both"/>
        <w:rPr>
          <w:rFonts w:ascii="Arial" w:hAnsi="Arial" w:cs="Arial"/>
        </w:rPr>
      </w:pPr>
      <w:r w:rsidRPr="00D747E2">
        <w:rPr>
          <w:rFonts w:ascii="Arial" w:hAnsi="Arial" w:cs="Arial"/>
        </w:rPr>
        <w:t>El Presidente cede la palabra al Académico Francisco Brzović para que informe acerca del Documento “Agua en Chile”.</w:t>
      </w:r>
    </w:p>
    <w:p w14:paraId="778BC85D" w14:textId="48927DC3" w:rsidR="0008605C" w:rsidRPr="00D747E2" w:rsidRDefault="0008605C" w:rsidP="00D0344C">
      <w:pPr>
        <w:spacing w:after="0"/>
        <w:ind w:left="709"/>
        <w:jc w:val="both"/>
        <w:rPr>
          <w:rFonts w:ascii="Arial" w:hAnsi="Arial" w:cs="Arial"/>
        </w:rPr>
      </w:pPr>
    </w:p>
    <w:p w14:paraId="36EF83EC" w14:textId="7739986D" w:rsidR="0008605C" w:rsidRPr="00D747E2" w:rsidRDefault="0008605C" w:rsidP="00D0344C">
      <w:pPr>
        <w:spacing w:after="0"/>
        <w:ind w:left="709"/>
        <w:jc w:val="both"/>
        <w:rPr>
          <w:rFonts w:ascii="Arial" w:hAnsi="Arial" w:cs="Arial"/>
        </w:rPr>
      </w:pPr>
      <w:r w:rsidRPr="00D747E2">
        <w:rPr>
          <w:rFonts w:ascii="Arial" w:hAnsi="Arial" w:cs="Arial"/>
        </w:rPr>
        <w:t>El Académico Brzović manifiesta que dada la situación actual del país respecto al problema del agua en el país, el documento necesariamente debe considerar los siguientes temas:</w:t>
      </w:r>
    </w:p>
    <w:p w14:paraId="7799760B" w14:textId="55528C4A" w:rsidR="0008605C" w:rsidRPr="00D747E2" w:rsidRDefault="0008605C" w:rsidP="00D0344C">
      <w:pPr>
        <w:spacing w:after="0"/>
        <w:ind w:left="709"/>
        <w:jc w:val="both"/>
        <w:rPr>
          <w:rFonts w:ascii="Arial" w:hAnsi="Arial" w:cs="Arial"/>
        </w:rPr>
      </w:pPr>
    </w:p>
    <w:p w14:paraId="5ADCDC4E" w14:textId="34E174C9" w:rsidR="0008605C" w:rsidRPr="00D747E2" w:rsidRDefault="0008605C" w:rsidP="0008605C">
      <w:pPr>
        <w:pStyle w:val="Prrafodelista"/>
        <w:numPr>
          <w:ilvl w:val="0"/>
          <w:numId w:val="24"/>
        </w:numPr>
        <w:jc w:val="both"/>
        <w:rPr>
          <w:rFonts w:ascii="Arial" w:hAnsi="Arial" w:cs="Arial"/>
          <w:sz w:val="22"/>
          <w:szCs w:val="22"/>
        </w:rPr>
      </w:pPr>
      <w:r w:rsidRPr="00D747E2">
        <w:rPr>
          <w:rFonts w:ascii="Arial" w:hAnsi="Arial" w:cs="Arial"/>
          <w:sz w:val="22"/>
          <w:szCs w:val="22"/>
        </w:rPr>
        <w:t>El contexto crítico que significa el cambio climático para el tema del agua en el país.</w:t>
      </w:r>
    </w:p>
    <w:p w14:paraId="484A0A6D" w14:textId="00EC4302" w:rsidR="0008605C" w:rsidRPr="00D747E2" w:rsidRDefault="0008605C" w:rsidP="0008605C">
      <w:pPr>
        <w:pStyle w:val="Prrafodelista"/>
        <w:numPr>
          <w:ilvl w:val="0"/>
          <w:numId w:val="24"/>
        </w:numPr>
        <w:jc w:val="both"/>
        <w:rPr>
          <w:rFonts w:ascii="Arial" w:hAnsi="Arial" w:cs="Arial"/>
          <w:sz w:val="22"/>
          <w:szCs w:val="22"/>
        </w:rPr>
      </w:pPr>
      <w:r w:rsidRPr="00D747E2">
        <w:rPr>
          <w:rFonts w:ascii="Arial" w:hAnsi="Arial" w:cs="Arial"/>
          <w:sz w:val="22"/>
          <w:szCs w:val="22"/>
        </w:rPr>
        <w:t>El sistema institucional regulatorio del agua que se va a debatir en la Convención Constituyente.</w:t>
      </w:r>
    </w:p>
    <w:p w14:paraId="0DDD7577" w14:textId="5C9BFD81" w:rsidR="0008605C" w:rsidRDefault="0008605C" w:rsidP="0008605C">
      <w:pPr>
        <w:pStyle w:val="Prrafodelista"/>
        <w:numPr>
          <w:ilvl w:val="0"/>
          <w:numId w:val="24"/>
        </w:numPr>
        <w:jc w:val="both"/>
        <w:rPr>
          <w:rFonts w:ascii="Arial" w:hAnsi="Arial" w:cs="Arial"/>
          <w:sz w:val="22"/>
          <w:szCs w:val="22"/>
        </w:rPr>
      </w:pPr>
      <w:r w:rsidRPr="00D747E2">
        <w:rPr>
          <w:rFonts w:ascii="Arial" w:hAnsi="Arial" w:cs="Arial"/>
          <w:sz w:val="22"/>
          <w:szCs w:val="22"/>
        </w:rPr>
        <w:t xml:space="preserve">La </w:t>
      </w:r>
      <w:r w:rsidR="002A63CF" w:rsidRPr="00D747E2">
        <w:rPr>
          <w:rFonts w:ascii="Arial" w:hAnsi="Arial" w:cs="Arial"/>
          <w:sz w:val="22"/>
          <w:szCs w:val="22"/>
        </w:rPr>
        <w:t>eficienci</w:t>
      </w:r>
      <w:r w:rsidRPr="00D747E2">
        <w:rPr>
          <w:rFonts w:ascii="Arial" w:hAnsi="Arial" w:cs="Arial"/>
          <w:sz w:val="22"/>
          <w:szCs w:val="22"/>
        </w:rPr>
        <w:t>a</w:t>
      </w:r>
      <w:r w:rsidR="002A63CF" w:rsidRPr="00D747E2">
        <w:rPr>
          <w:rFonts w:ascii="Arial" w:hAnsi="Arial" w:cs="Arial"/>
          <w:sz w:val="22"/>
          <w:szCs w:val="22"/>
        </w:rPr>
        <w:t xml:space="preserve"> </w:t>
      </w:r>
      <w:r w:rsidRPr="00D747E2">
        <w:rPr>
          <w:rFonts w:ascii="Arial" w:hAnsi="Arial" w:cs="Arial"/>
          <w:sz w:val="22"/>
          <w:szCs w:val="22"/>
        </w:rPr>
        <w:t xml:space="preserve">que debe </w:t>
      </w:r>
      <w:r w:rsidR="002A63CF" w:rsidRPr="00D747E2">
        <w:rPr>
          <w:rFonts w:ascii="Arial" w:hAnsi="Arial" w:cs="Arial"/>
          <w:sz w:val="22"/>
          <w:szCs w:val="22"/>
        </w:rPr>
        <w:t>lograr</w:t>
      </w:r>
      <w:r w:rsidRPr="00D747E2">
        <w:rPr>
          <w:rFonts w:ascii="Arial" w:hAnsi="Arial" w:cs="Arial"/>
          <w:sz w:val="22"/>
          <w:szCs w:val="22"/>
        </w:rPr>
        <w:t xml:space="preserve"> la agricultura nacional, especialmente la pequeña agricultura</w:t>
      </w:r>
      <w:r w:rsidR="002A63CF" w:rsidRPr="00D747E2">
        <w:rPr>
          <w:rFonts w:ascii="Arial" w:hAnsi="Arial" w:cs="Arial"/>
          <w:sz w:val="22"/>
          <w:szCs w:val="22"/>
        </w:rPr>
        <w:t>,</w:t>
      </w:r>
      <w:r w:rsidRPr="00D747E2">
        <w:rPr>
          <w:rFonts w:ascii="Arial" w:hAnsi="Arial" w:cs="Arial"/>
          <w:sz w:val="22"/>
          <w:szCs w:val="22"/>
        </w:rPr>
        <w:t xml:space="preserve"> </w:t>
      </w:r>
      <w:r w:rsidR="002A63CF" w:rsidRPr="00D747E2">
        <w:rPr>
          <w:rFonts w:ascii="Arial" w:hAnsi="Arial" w:cs="Arial"/>
          <w:sz w:val="22"/>
          <w:szCs w:val="22"/>
        </w:rPr>
        <w:t>a</w:t>
      </w:r>
      <w:r w:rsidRPr="00D747E2">
        <w:rPr>
          <w:rFonts w:ascii="Arial" w:hAnsi="Arial" w:cs="Arial"/>
          <w:sz w:val="22"/>
          <w:szCs w:val="22"/>
        </w:rPr>
        <w:t>nte estos retos hídricos que se deben enfrentar.</w:t>
      </w:r>
    </w:p>
    <w:p w14:paraId="7F1E0512" w14:textId="77777777" w:rsidR="00AB151E" w:rsidRDefault="00AB151E" w:rsidP="00AB151E">
      <w:pPr>
        <w:jc w:val="both"/>
        <w:rPr>
          <w:rFonts w:ascii="Arial" w:hAnsi="Arial" w:cs="Arial"/>
        </w:rPr>
      </w:pPr>
    </w:p>
    <w:p w14:paraId="675916E0" w14:textId="70FB0146" w:rsidR="00AB151E" w:rsidRPr="00505451" w:rsidRDefault="00AB151E" w:rsidP="00505451">
      <w:pPr>
        <w:jc w:val="both"/>
        <w:rPr>
          <w:rFonts w:ascii="Arial" w:hAnsi="Arial" w:cs="Arial"/>
        </w:rPr>
      </w:pPr>
      <w:r>
        <w:rPr>
          <w:rFonts w:ascii="Arial" w:hAnsi="Arial" w:cs="Arial"/>
        </w:rPr>
        <w:t>Dada la importancia de contar con un borrador de un documento de</w:t>
      </w:r>
      <w:r w:rsidR="00CC4B6D">
        <w:rPr>
          <w:rFonts w:ascii="Arial" w:hAnsi="Arial" w:cs="Arial"/>
        </w:rPr>
        <w:t xml:space="preserve"> </w:t>
      </w:r>
      <w:r>
        <w:rPr>
          <w:rFonts w:ascii="Arial" w:hAnsi="Arial" w:cs="Arial"/>
        </w:rPr>
        <w:t>posición sobre el tema, aborda</w:t>
      </w:r>
      <w:r w:rsidR="00CC4B6D">
        <w:rPr>
          <w:rFonts w:ascii="Arial" w:hAnsi="Arial" w:cs="Arial"/>
        </w:rPr>
        <w:t>n</w:t>
      </w:r>
      <w:r>
        <w:rPr>
          <w:rFonts w:ascii="Arial" w:hAnsi="Arial" w:cs="Arial"/>
        </w:rPr>
        <w:t>do temas técnicos e institucionales, se da énfasis al necesario trabajo de la comisión de prep</w:t>
      </w:r>
      <w:r w:rsidR="00CC4B6D">
        <w:rPr>
          <w:rFonts w:ascii="Arial" w:hAnsi="Arial" w:cs="Arial"/>
        </w:rPr>
        <w:t>a</w:t>
      </w:r>
      <w:r>
        <w:rPr>
          <w:rFonts w:ascii="Arial" w:hAnsi="Arial" w:cs="Arial"/>
        </w:rPr>
        <w:t>raci</w:t>
      </w:r>
      <w:r w:rsidR="00505451">
        <w:rPr>
          <w:rFonts w:ascii="Arial" w:hAnsi="Arial" w:cs="Arial"/>
        </w:rPr>
        <w:t>ó</w:t>
      </w:r>
      <w:r>
        <w:rPr>
          <w:rFonts w:ascii="Arial" w:hAnsi="Arial" w:cs="Arial"/>
        </w:rPr>
        <w:t xml:space="preserve">n del documento coordinada por Francisco </w:t>
      </w:r>
      <w:proofErr w:type="spellStart"/>
      <w:r>
        <w:rPr>
          <w:rFonts w:ascii="Arial" w:hAnsi="Arial" w:cs="Arial"/>
        </w:rPr>
        <w:t>Brzovic</w:t>
      </w:r>
      <w:proofErr w:type="spellEnd"/>
      <w:r>
        <w:rPr>
          <w:rFonts w:ascii="Arial" w:hAnsi="Arial" w:cs="Arial"/>
        </w:rPr>
        <w:t xml:space="preserve"> .</w:t>
      </w:r>
    </w:p>
    <w:p w14:paraId="2402C575" w14:textId="77777777" w:rsidR="002A63CF" w:rsidRPr="00D747E2" w:rsidRDefault="002A63CF" w:rsidP="0008605C">
      <w:pPr>
        <w:spacing w:after="0"/>
        <w:ind w:left="709"/>
        <w:rPr>
          <w:rFonts w:ascii="Arial" w:hAnsi="Arial" w:cs="Arial"/>
        </w:rPr>
      </w:pPr>
    </w:p>
    <w:p w14:paraId="08739559" w14:textId="7BC49964" w:rsidR="00D63EA8" w:rsidRPr="00D747E2" w:rsidRDefault="00D63EA8" w:rsidP="00E34F95">
      <w:pPr>
        <w:pStyle w:val="Prrafodelista"/>
        <w:numPr>
          <w:ilvl w:val="1"/>
          <w:numId w:val="22"/>
        </w:numPr>
        <w:ind w:left="709" w:hanging="425"/>
        <w:jc w:val="both"/>
        <w:rPr>
          <w:rFonts w:ascii="Arial" w:hAnsi="Arial" w:cs="Arial"/>
          <w:b/>
          <w:bCs/>
          <w:sz w:val="22"/>
          <w:szCs w:val="22"/>
        </w:rPr>
      </w:pPr>
      <w:r w:rsidRPr="00D747E2">
        <w:rPr>
          <w:rFonts w:ascii="Arial" w:hAnsi="Arial" w:cs="Arial"/>
          <w:b/>
          <w:bCs/>
          <w:color w:val="222222"/>
          <w:sz w:val="22"/>
          <w:szCs w:val="22"/>
          <w:shd w:val="clear" w:color="auto" w:fill="FFFFFF"/>
        </w:rPr>
        <w:t>Mesa Redonda.</w:t>
      </w:r>
    </w:p>
    <w:p w14:paraId="72D50316" w14:textId="0A8EE8A6" w:rsidR="00D63EA8" w:rsidRPr="00D747E2" w:rsidRDefault="00D63EA8" w:rsidP="00D0344C">
      <w:pPr>
        <w:pStyle w:val="Prrafodelista"/>
        <w:ind w:left="709"/>
        <w:jc w:val="both"/>
        <w:rPr>
          <w:rFonts w:ascii="Arial" w:eastAsia="Times New Roman" w:hAnsi="Arial" w:cs="Arial"/>
          <w:sz w:val="22"/>
          <w:szCs w:val="22"/>
          <w:lang w:eastAsia="es-CL"/>
        </w:rPr>
      </w:pPr>
    </w:p>
    <w:p w14:paraId="277FDABC" w14:textId="3EF23FC4" w:rsidR="00E34F95" w:rsidRPr="00D747E2" w:rsidRDefault="00013309" w:rsidP="00D0344C">
      <w:pPr>
        <w:pStyle w:val="Prrafodelista"/>
        <w:ind w:left="709"/>
        <w:jc w:val="both"/>
        <w:rPr>
          <w:rFonts w:ascii="Arial" w:eastAsia="Times New Roman" w:hAnsi="Arial" w:cs="Arial"/>
          <w:sz w:val="22"/>
          <w:szCs w:val="22"/>
          <w:lang w:eastAsia="es-CL"/>
        </w:rPr>
      </w:pPr>
      <w:r w:rsidRPr="00D747E2">
        <w:rPr>
          <w:rFonts w:ascii="Arial" w:eastAsia="Times New Roman" w:hAnsi="Arial" w:cs="Arial"/>
          <w:sz w:val="22"/>
          <w:szCs w:val="22"/>
          <w:lang w:eastAsia="es-CL"/>
        </w:rPr>
        <w:t>El Presidente  opina que un posible tema para una mesa redonda puede ser “El agua, adaptación al clima climático y pequeña agricultura”</w:t>
      </w:r>
      <w:r w:rsidR="00CC4B6D">
        <w:rPr>
          <w:rFonts w:ascii="Arial" w:eastAsia="Times New Roman" w:hAnsi="Arial" w:cs="Arial"/>
          <w:sz w:val="22"/>
          <w:szCs w:val="22"/>
          <w:lang w:eastAsia="es-CL"/>
        </w:rPr>
        <w:t>. D</w:t>
      </w:r>
      <w:r w:rsidRPr="00D747E2">
        <w:rPr>
          <w:rFonts w:ascii="Arial" w:eastAsia="Times New Roman" w:hAnsi="Arial" w:cs="Arial"/>
          <w:sz w:val="22"/>
          <w:szCs w:val="22"/>
          <w:lang w:eastAsia="es-CL"/>
        </w:rPr>
        <w:t xml:space="preserve">ado que la Academia ha avanzado en el tema con dos mesas redondas </w:t>
      </w:r>
      <w:r w:rsidR="00CC4B6D">
        <w:rPr>
          <w:rFonts w:ascii="Arial" w:eastAsia="Times New Roman" w:hAnsi="Arial" w:cs="Arial"/>
          <w:sz w:val="22"/>
          <w:szCs w:val="22"/>
          <w:lang w:eastAsia="es-CL"/>
        </w:rPr>
        <w:t>en</w:t>
      </w:r>
      <w:r w:rsidRPr="00D747E2">
        <w:rPr>
          <w:rFonts w:ascii="Arial" w:eastAsia="Times New Roman" w:hAnsi="Arial" w:cs="Arial"/>
          <w:sz w:val="22"/>
          <w:szCs w:val="22"/>
          <w:lang w:eastAsia="es-CL"/>
        </w:rPr>
        <w:t xml:space="preserve"> 2020 y el documento </w:t>
      </w:r>
      <w:r w:rsidR="00CC4B6D" w:rsidRPr="00D747E2">
        <w:rPr>
          <w:rFonts w:ascii="Arial" w:eastAsia="Times New Roman" w:hAnsi="Arial" w:cs="Arial"/>
          <w:sz w:val="22"/>
          <w:szCs w:val="22"/>
          <w:lang w:eastAsia="es-CL"/>
        </w:rPr>
        <w:t>“El agua en Chile”</w:t>
      </w:r>
      <w:r w:rsidR="00CC4B6D">
        <w:rPr>
          <w:rFonts w:ascii="Arial" w:eastAsia="Times New Roman" w:hAnsi="Arial" w:cs="Arial"/>
          <w:sz w:val="22"/>
          <w:szCs w:val="22"/>
          <w:lang w:eastAsia="es-CL"/>
        </w:rPr>
        <w:t xml:space="preserve"> </w:t>
      </w:r>
      <w:r w:rsidR="00AB151E">
        <w:rPr>
          <w:rFonts w:ascii="Arial" w:eastAsia="Times New Roman" w:hAnsi="Arial" w:cs="Arial"/>
          <w:sz w:val="22"/>
          <w:szCs w:val="22"/>
          <w:lang w:eastAsia="es-CL"/>
        </w:rPr>
        <w:t>en finalización</w:t>
      </w:r>
      <w:r w:rsidR="00CC4B6D">
        <w:rPr>
          <w:rFonts w:ascii="Arial" w:eastAsia="Times New Roman" w:hAnsi="Arial" w:cs="Arial"/>
          <w:sz w:val="22"/>
          <w:szCs w:val="22"/>
          <w:lang w:eastAsia="es-CL"/>
        </w:rPr>
        <w:t>, s</w:t>
      </w:r>
      <w:r w:rsidRPr="00D747E2">
        <w:rPr>
          <w:rFonts w:ascii="Arial" w:eastAsia="Times New Roman" w:hAnsi="Arial" w:cs="Arial"/>
          <w:sz w:val="22"/>
          <w:szCs w:val="22"/>
          <w:lang w:eastAsia="es-CL"/>
        </w:rPr>
        <w:t>ugiere que</w:t>
      </w:r>
      <w:r w:rsidR="00AB151E">
        <w:rPr>
          <w:rFonts w:ascii="Arial" w:eastAsia="Times New Roman" w:hAnsi="Arial" w:cs="Arial"/>
          <w:sz w:val="22"/>
          <w:szCs w:val="22"/>
          <w:lang w:eastAsia="es-CL"/>
        </w:rPr>
        <w:t>, si se contara con un borrador de documento de posición sobre el tema</w:t>
      </w:r>
      <w:r w:rsidR="00CC4B6D">
        <w:rPr>
          <w:rFonts w:ascii="Arial" w:eastAsia="Times New Roman" w:hAnsi="Arial" w:cs="Arial"/>
          <w:sz w:val="22"/>
          <w:szCs w:val="22"/>
          <w:lang w:eastAsia="es-CL"/>
        </w:rPr>
        <w:t xml:space="preserve"> en un plazo razonable</w:t>
      </w:r>
      <w:r w:rsidR="00AB151E">
        <w:rPr>
          <w:rFonts w:ascii="Arial" w:eastAsia="Times New Roman" w:hAnsi="Arial" w:cs="Arial"/>
          <w:sz w:val="22"/>
          <w:szCs w:val="22"/>
          <w:lang w:eastAsia="es-CL"/>
        </w:rPr>
        <w:t xml:space="preserve">, este se pudiera presentar </w:t>
      </w:r>
      <w:r w:rsidR="00CC4B6D">
        <w:rPr>
          <w:rFonts w:ascii="Arial" w:eastAsia="Times New Roman" w:hAnsi="Arial" w:cs="Arial"/>
          <w:sz w:val="22"/>
          <w:szCs w:val="22"/>
          <w:lang w:eastAsia="es-CL"/>
        </w:rPr>
        <w:t xml:space="preserve">como introducción </w:t>
      </w:r>
      <w:r w:rsidR="00AB151E">
        <w:rPr>
          <w:rFonts w:ascii="Arial" w:eastAsia="Times New Roman" w:hAnsi="Arial" w:cs="Arial"/>
          <w:sz w:val="22"/>
          <w:szCs w:val="22"/>
          <w:lang w:eastAsia="es-CL"/>
        </w:rPr>
        <w:t xml:space="preserve">en </w:t>
      </w:r>
      <w:r w:rsidR="00CC4B6D">
        <w:rPr>
          <w:rFonts w:ascii="Arial" w:eastAsia="Times New Roman" w:hAnsi="Arial" w:cs="Arial"/>
          <w:sz w:val="22"/>
          <w:szCs w:val="22"/>
          <w:lang w:eastAsia="es-CL"/>
        </w:rPr>
        <w:t xml:space="preserve">una </w:t>
      </w:r>
      <w:r w:rsidR="00AB151E">
        <w:rPr>
          <w:rFonts w:ascii="Arial" w:eastAsia="Times New Roman" w:hAnsi="Arial" w:cs="Arial"/>
          <w:sz w:val="22"/>
          <w:szCs w:val="22"/>
          <w:lang w:eastAsia="es-CL"/>
        </w:rPr>
        <w:t>Mesa Redonda dando marco a la discusión. Para ello</w:t>
      </w:r>
      <w:r w:rsidRPr="00D747E2">
        <w:rPr>
          <w:rFonts w:ascii="Arial" w:eastAsia="Times New Roman" w:hAnsi="Arial" w:cs="Arial"/>
          <w:sz w:val="22"/>
          <w:szCs w:val="22"/>
          <w:lang w:eastAsia="es-CL"/>
        </w:rPr>
        <w:t xml:space="preserve"> </w:t>
      </w:r>
      <w:r w:rsidR="00AB151E">
        <w:rPr>
          <w:rFonts w:ascii="Arial" w:eastAsia="Times New Roman" w:hAnsi="Arial" w:cs="Arial"/>
          <w:sz w:val="22"/>
          <w:szCs w:val="22"/>
          <w:lang w:eastAsia="es-CL"/>
        </w:rPr>
        <w:t xml:space="preserve">a su vez también </w:t>
      </w:r>
      <w:r w:rsidRPr="00D747E2">
        <w:rPr>
          <w:rFonts w:ascii="Arial" w:eastAsia="Times New Roman" w:hAnsi="Arial" w:cs="Arial"/>
          <w:sz w:val="22"/>
          <w:szCs w:val="22"/>
          <w:lang w:eastAsia="es-CL"/>
        </w:rPr>
        <w:t>se deben identificar expositores y comentaristas, de modo que la Mesa se realice al fines de año, los primeros días de diciembre.</w:t>
      </w:r>
    </w:p>
    <w:p w14:paraId="7D9ADD13" w14:textId="392025C7" w:rsidR="00013309" w:rsidRPr="00D747E2" w:rsidRDefault="00013309" w:rsidP="00D0344C">
      <w:pPr>
        <w:pStyle w:val="Prrafodelista"/>
        <w:ind w:left="709"/>
        <w:jc w:val="both"/>
        <w:rPr>
          <w:rFonts w:ascii="Arial" w:eastAsia="Times New Roman" w:hAnsi="Arial" w:cs="Arial"/>
          <w:sz w:val="22"/>
          <w:szCs w:val="22"/>
          <w:lang w:eastAsia="es-CL"/>
        </w:rPr>
      </w:pPr>
    </w:p>
    <w:p w14:paraId="21561125" w14:textId="1873D89F" w:rsidR="00013309" w:rsidRPr="00D747E2" w:rsidRDefault="00013309" w:rsidP="00D0344C">
      <w:pPr>
        <w:pStyle w:val="Prrafodelista"/>
        <w:ind w:left="709"/>
        <w:jc w:val="both"/>
        <w:rPr>
          <w:rFonts w:ascii="Arial" w:eastAsia="Times New Roman" w:hAnsi="Arial" w:cs="Arial"/>
          <w:sz w:val="22"/>
          <w:szCs w:val="22"/>
          <w:lang w:eastAsia="es-CL"/>
        </w:rPr>
      </w:pPr>
      <w:r w:rsidRPr="00D747E2">
        <w:rPr>
          <w:rFonts w:ascii="Arial" w:eastAsia="Times New Roman" w:hAnsi="Arial" w:cs="Arial"/>
          <w:sz w:val="22"/>
          <w:szCs w:val="22"/>
          <w:lang w:eastAsia="es-CL"/>
        </w:rPr>
        <w:t xml:space="preserve">El Académico Felipe de Solminihac opina que el gran tema debería ser la </w:t>
      </w:r>
      <w:r w:rsidR="00CC4B6D">
        <w:rPr>
          <w:rFonts w:ascii="Arial" w:eastAsia="Times New Roman" w:hAnsi="Arial" w:cs="Arial"/>
          <w:sz w:val="22"/>
          <w:szCs w:val="22"/>
          <w:lang w:eastAsia="es-CL"/>
        </w:rPr>
        <w:t>“I</w:t>
      </w:r>
      <w:r w:rsidRPr="00D747E2">
        <w:rPr>
          <w:rFonts w:ascii="Arial" w:eastAsia="Times New Roman" w:hAnsi="Arial" w:cs="Arial"/>
          <w:sz w:val="22"/>
          <w:szCs w:val="22"/>
          <w:lang w:eastAsia="es-CL"/>
        </w:rPr>
        <w:t>nstitucionalidad</w:t>
      </w:r>
      <w:r w:rsidR="00CC4B6D">
        <w:rPr>
          <w:rFonts w:ascii="Arial" w:eastAsia="Times New Roman" w:hAnsi="Arial" w:cs="Arial"/>
          <w:sz w:val="22"/>
          <w:szCs w:val="22"/>
          <w:lang w:eastAsia="es-CL"/>
        </w:rPr>
        <w:t xml:space="preserve"> y Agua” </w:t>
      </w:r>
      <w:r w:rsidRPr="00D747E2">
        <w:rPr>
          <w:rFonts w:ascii="Arial" w:eastAsia="Times New Roman" w:hAnsi="Arial" w:cs="Arial"/>
          <w:sz w:val="22"/>
          <w:szCs w:val="22"/>
          <w:lang w:eastAsia="es-CL"/>
        </w:rPr>
        <w:t xml:space="preserve">dado que es difícil entender la gran diversidad </w:t>
      </w:r>
      <w:r w:rsidR="00CC4B6D">
        <w:rPr>
          <w:rFonts w:ascii="Arial" w:eastAsia="Times New Roman" w:hAnsi="Arial" w:cs="Arial"/>
          <w:sz w:val="22"/>
          <w:szCs w:val="22"/>
          <w:lang w:eastAsia="es-CL"/>
        </w:rPr>
        <w:t xml:space="preserve">y complejidad </w:t>
      </w:r>
      <w:r w:rsidRPr="00D747E2">
        <w:rPr>
          <w:rFonts w:ascii="Arial" w:eastAsia="Times New Roman" w:hAnsi="Arial" w:cs="Arial"/>
          <w:sz w:val="22"/>
          <w:szCs w:val="22"/>
          <w:lang w:eastAsia="es-CL"/>
        </w:rPr>
        <w:t>de organizaci</w:t>
      </w:r>
      <w:r w:rsidR="00CC4B6D">
        <w:rPr>
          <w:rFonts w:ascii="Arial" w:eastAsia="Times New Roman" w:hAnsi="Arial" w:cs="Arial"/>
          <w:sz w:val="22"/>
          <w:szCs w:val="22"/>
          <w:lang w:eastAsia="es-CL"/>
        </w:rPr>
        <w:t xml:space="preserve">ones </w:t>
      </w:r>
      <w:r w:rsidRPr="00D747E2">
        <w:rPr>
          <w:rFonts w:ascii="Arial" w:eastAsia="Times New Roman" w:hAnsi="Arial" w:cs="Arial"/>
          <w:sz w:val="22"/>
          <w:szCs w:val="22"/>
          <w:lang w:eastAsia="es-CL"/>
        </w:rPr>
        <w:t>que la compone.</w:t>
      </w:r>
    </w:p>
    <w:p w14:paraId="70E44F09" w14:textId="159B9456" w:rsidR="00D63EA8" w:rsidRPr="00D747E2" w:rsidRDefault="00D63EA8" w:rsidP="00D0344C">
      <w:pPr>
        <w:pStyle w:val="Prrafodelista"/>
        <w:ind w:left="709"/>
        <w:jc w:val="both"/>
        <w:rPr>
          <w:rFonts w:ascii="Arial" w:eastAsia="Times New Roman" w:hAnsi="Arial" w:cs="Arial"/>
          <w:sz w:val="22"/>
          <w:szCs w:val="22"/>
          <w:lang w:eastAsia="es-CL"/>
        </w:rPr>
      </w:pPr>
    </w:p>
    <w:p w14:paraId="0C965BFF" w14:textId="33C51027" w:rsidR="00013309" w:rsidRPr="00D747E2" w:rsidRDefault="00013309" w:rsidP="00D0344C">
      <w:pPr>
        <w:pStyle w:val="Prrafodelista"/>
        <w:ind w:left="709"/>
        <w:jc w:val="both"/>
        <w:rPr>
          <w:rFonts w:ascii="Arial" w:eastAsia="Times New Roman" w:hAnsi="Arial" w:cs="Arial"/>
          <w:sz w:val="22"/>
          <w:szCs w:val="22"/>
          <w:lang w:eastAsia="es-CL"/>
        </w:rPr>
      </w:pPr>
      <w:r w:rsidRPr="00D747E2">
        <w:rPr>
          <w:rFonts w:ascii="Arial" w:eastAsia="Times New Roman" w:hAnsi="Arial" w:cs="Arial"/>
          <w:sz w:val="22"/>
          <w:szCs w:val="22"/>
          <w:lang w:eastAsia="es-CL"/>
        </w:rPr>
        <w:t xml:space="preserve">La Académico Gloria Montenegro sugiere una modalidad de mesa redonda híbrida presencial – virtual vía </w:t>
      </w:r>
      <w:proofErr w:type="spellStart"/>
      <w:r w:rsidRPr="00D747E2">
        <w:rPr>
          <w:rFonts w:ascii="Arial" w:eastAsia="Times New Roman" w:hAnsi="Arial" w:cs="Arial"/>
          <w:sz w:val="22"/>
          <w:szCs w:val="22"/>
          <w:lang w:eastAsia="es-CL"/>
        </w:rPr>
        <w:t>Youtube</w:t>
      </w:r>
      <w:proofErr w:type="spellEnd"/>
      <w:r w:rsidR="00AB151E">
        <w:rPr>
          <w:rFonts w:ascii="Arial" w:eastAsia="Times New Roman" w:hAnsi="Arial" w:cs="Arial"/>
          <w:sz w:val="22"/>
          <w:szCs w:val="22"/>
          <w:lang w:eastAsia="es-CL"/>
        </w:rPr>
        <w:t xml:space="preserve"> y ofrece una sala multimedia en la PUC con plena capacidad </w:t>
      </w:r>
      <w:proofErr w:type="spellStart"/>
      <w:r w:rsidR="00AB151E">
        <w:rPr>
          <w:rFonts w:ascii="Arial" w:eastAsia="Times New Roman" w:hAnsi="Arial" w:cs="Arial"/>
          <w:sz w:val="22"/>
          <w:szCs w:val="22"/>
          <w:lang w:eastAsia="es-CL"/>
        </w:rPr>
        <w:t>vitual</w:t>
      </w:r>
      <w:proofErr w:type="spellEnd"/>
      <w:r w:rsidR="00AB151E">
        <w:rPr>
          <w:rFonts w:ascii="Arial" w:eastAsia="Times New Roman" w:hAnsi="Arial" w:cs="Arial"/>
          <w:sz w:val="22"/>
          <w:szCs w:val="22"/>
          <w:lang w:eastAsia="es-CL"/>
        </w:rPr>
        <w:t xml:space="preserve"> para conferencias telemáticas y presenciales.</w:t>
      </w:r>
    </w:p>
    <w:p w14:paraId="494873EE" w14:textId="77777777" w:rsidR="00013309" w:rsidRPr="00D747E2" w:rsidRDefault="00013309" w:rsidP="00D0344C">
      <w:pPr>
        <w:pStyle w:val="Prrafodelista"/>
        <w:ind w:left="709"/>
        <w:jc w:val="both"/>
        <w:rPr>
          <w:rFonts w:ascii="Arial" w:eastAsia="Times New Roman" w:hAnsi="Arial" w:cs="Arial"/>
          <w:sz w:val="22"/>
          <w:szCs w:val="22"/>
          <w:lang w:eastAsia="es-CL"/>
        </w:rPr>
      </w:pPr>
    </w:p>
    <w:p w14:paraId="52D0A77C" w14:textId="77777777" w:rsidR="00013309" w:rsidRPr="00D747E2" w:rsidRDefault="00013309" w:rsidP="00D0344C">
      <w:pPr>
        <w:pStyle w:val="Prrafodelista"/>
        <w:ind w:left="709"/>
        <w:jc w:val="both"/>
        <w:rPr>
          <w:rFonts w:ascii="Arial" w:eastAsia="Times New Roman" w:hAnsi="Arial" w:cs="Arial"/>
          <w:sz w:val="22"/>
          <w:szCs w:val="22"/>
          <w:lang w:eastAsia="es-CL"/>
        </w:rPr>
      </w:pPr>
    </w:p>
    <w:p w14:paraId="01B909C7" w14:textId="77777777" w:rsidR="00D63EA8" w:rsidRPr="00D747E2" w:rsidRDefault="00D63EA8" w:rsidP="00CF4777">
      <w:pPr>
        <w:pStyle w:val="Prrafodelista"/>
        <w:numPr>
          <w:ilvl w:val="0"/>
          <w:numId w:val="21"/>
        </w:numPr>
        <w:ind w:left="426" w:hanging="426"/>
        <w:jc w:val="both"/>
        <w:rPr>
          <w:rFonts w:ascii="Arial" w:eastAsia="Times New Roman" w:hAnsi="Arial" w:cs="Arial"/>
          <w:b/>
          <w:bCs/>
          <w:sz w:val="22"/>
          <w:szCs w:val="22"/>
          <w:lang w:eastAsia="es-CL"/>
        </w:rPr>
      </w:pPr>
      <w:r w:rsidRPr="00D747E2">
        <w:rPr>
          <w:rFonts w:ascii="Arial" w:eastAsia="Times New Roman" w:hAnsi="Arial" w:cs="Arial"/>
          <w:b/>
          <w:bCs/>
          <w:sz w:val="22"/>
          <w:szCs w:val="22"/>
          <w:lang w:eastAsia="es-CL"/>
        </w:rPr>
        <w:t>Varios.</w:t>
      </w:r>
    </w:p>
    <w:p w14:paraId="29CBA25D" w14:textId="6E5B8AFD" w:rsidR="00D63EA8" w:rsidRPr="00D747E2" w:rsidRDefault="00D63EA8" w:rsidP="00E34F95">
      <w:pPr>
        <w:spacing w:after="0" w:line="240" w:lineRule="auto"/>
        <w:ind w:left="284"/>
        <w:jc w:val="both"/>
        <w:rPr>
          <w:rFonts w:ascii="Arial" w:hAnsi="Arial" w:cs="Arial"/>
        </w:rPr>
      </w:pPr>
    </w:p>
    <w:p w14:paraId="48F00226" w14:textId="2D5D9E3B" w:rsidR="00E34F95" w:rsidRPr="00D747E2" w:rsidRDefault="001E66C7" w:rsidP="00E34F95">
      <w:pPr>
        <w:spacing w:after="0" w:line="240" w:lineRule="auto"/>
        <w:ind w:left="284"/>
        <w:jc w:val="both"/>
        <w:rPr>
          <w:rFonts w:ascii="Arial" w:hAnsi="Arial" w:cs="Arial"/>
        </w:rPr>
      </w:pPr>
      <w:r w:rsidRPr="00D747E2">
        <w:rPr>
          <w:rFonts w:ascii="Arial" w:hAnsi="Arial" w:cs="Arial"/>
        </w:rPr>
        <w:t>No hubo</w:t>
      </w:r>
      <w:r w:rsidR="00A32196" w:rsidRPr="00D747E2">
        <w:rPr>
          <w:rFonts w:ascii="Arial" w:hAnsi="Arial" w:cs="Arial"/>
        </w:rPr>
        <w:t>.</w:t>
      </w:r>
    </w:p>
    <w:p w14:paraId="32058E3A" w14:textId="77777777" w:rsidR="00D63EA8" w:rsidRPr="00D747E2" w:rsidRDefault="00D63EA8" w:rsidP="00E34F95">
      <w:pPr>
        <w:spacing w:after="0" w:line="240" w:lineRule="auto"/>
        <w:ind w:left="284"/>
        <w:jc w:val="both"/>
        <w:rPr>
          <w:rFonts w:ascii="Arial" w:eastAsia="Times New Roman" w:hAnsi="Arial" w:cs="Arial"/>
          <w:lang w:eastAsia="es-CL"/>
        </w:rPr>
      </w:pPr>
    </w:p>
    <w:p w14:paraId="5EB33337" w14:textId="3CC9FA34" w:rsidR="00210A03" w:rsidRPr="00D747E2" w:rsidRDefault="00210A03" w:rsidP="00CF4777">
      <w:pPr>
        <w:pStyle w:val="Prrafodelista"/>
        <w:ind w:left="0"/>
        <w:jc w:val="both"/>
        <w:rPr>
          <w:rFonts w:ascii="Arial" w:eastAsia="Times New Roman" w:hAnsi="Arial" w:cs="Arial"/>
          <w:b/>
          <w:sz w:val="22"/>
          <w:szCs w:val="22"/>
          <w:lang w:eastAsia="es-CL"/>
        </w:rPr>
      </w:pPr>
      <w:r w:rsidRPr="00D747E2">
        <w:rPr>
          <w:rFonts w:ascii="Arial" w:eastAsia="Times New Roman" w:hAnsi="Arial" w:cs="Arial"/>
          <w:b/>
          <w:sz w:val="22"/>
          <w:szCs w:val="22"/>
          <w:lang w:eastAsia="es-CL"/>
        </w:rPr>
        <w:t>Fecha de la próxima sesión:</w:t>
      </w:r>
    </w:p>
    <w:p w14:paraId="2B906187" w14:textId="5CFA3A34" w:rsidR="00A32196" w:rsidRPr="00D747E2" w:rsidRDefault="00A32196" w:rsidP="00CF4777">
      <w:pPr>
        <w:pStyle w:val="Prrafodelista"/>
        <w:ind w:left="0"/>
        <w:jc w:val="both"/>
        <w:rPr>
          <w:rFonts w:ascii="Arial" w:eastAsia="Times New Roman" w:hAnsi="Arial" w:cs="Arial"/>
          <w:sz w:val="22"/>
          <w:szCs w:val="22"/>
          <w:lang w:eastAsia="es-CL"/>
        </w:rPr>
      </w:pPr>
    </w:p>
    <w:p w14:paraId="0697C5A5" w14:textId="302561E6" w:rsidR="00A32196" w:rsidRPr="00D747E2" w:rsidRDefault="00A32196" w:rsidP="00CF4777">
      <w:pPr>
        <w:pStyle w:val="Prrafodelista"/>
        <w:ind w:left="0"/>
        <w:jc w:val="both"/>
        <w:rPr>
          <w:rFonts w:ascii="Arial" w:eastAsia="Times New Roman" w:hAnsi="Arial" w:cs="Arial"/>
          <w:sz w:val="22"/>
          <w:szCs w:val="22"/>
          <w:lang w:eastAsia="es-CL"/>
        </w:rPr>
      </w:pPr>
      <w:r w:rsidRPr="00D747E2">
        <w:rPr>
          <w:rFonts w:ascii="Arial" w:eastAsia="Times New Roman" w:hAnsi="Arial" w:cs="Arial"/>
          <w:sz w:val="22"/>
          <w:szCs w:val="22"/>
          <w:lang w:eastAsia="es-CL"/>
        </w:rPr>
        <w:t>No se fijó.</w:t>
      </w:r>
    </w:p>
    <w:p w14:paraId="65ED4173" w14:textId="77777777" w:rsidR="00A32196" w:rsidRPr="00D747E2" w:rsidRDefault="00A32196" w:rsidP="00CF4777">
      <w:pPr>
        <w:pStyle w:val="Prrafodelista"/>
        <w:ind w:left="0"/>
        <w:jc w:val="both"/>
        <w:rPr>
          <w:rFonts w:ascii="Arial" w:eastAsia="Times New Roman" w:hAnsi="Arial" w:cs="Arial"/>
          <w:sz w:val="22"/>
          <w:szCs w:val="22"/>
          <w:lang w:eastAsia="es-CL"/>
        </w:rPr>
      </w:pPr>
    </w:p>
    <w:p w14:paraId="3A1C64F1" w14:textId="77777777" w:rsidR="00A32196" w:rsidRPr="00D747E2" w:rsidRDefault="00A32196" w:rsidP="00CF4777">
      <w:pPr>
        <w:pStyle w:val="Prrafodelista"/>
        <w:ind w:left="0"/>
        <w:jc w:val="both"/>
        <w:rPr>
          <w:rFonts w:ascii="Arial" w:eastAsia="Times New Roman" w:hAnsi="Arial" w:cs="Arial"/>
          <w:sz w:val="22"/>
          <w:szCs w:val="22"/>
          <w:lang w:eastAsia="es-CL"/>
        </w:rPr>
      </w:pPr>
    </w:p>
    <w:p w14:paraId="67C454DA" w14:textId="31B161E5" w:rsidR="00D9735A" w:rsidRPr="00D747E2" w:rsidRDefault="00D9735A" w:rsidP="00D91A47">
      <w:pPr>
        <w:pStyle w:val="Ttulo5"/>
        <w:rPr>
          <w:rFonts w:ascii="Arial" w:hAnsi="Arial" w:cs="Arial"/>
          <w:color w:val="auto"/>
          <w:sz w:val="18"/>
          <w:szCs w:val="18"/>
        </w:rPr>
      </w:pPr>
      <w:r w:rsidRPr="00D747E2">
        <w:rPr>
          <w:rFonts w:ascii="Arial" w:hAnsi="Arial" w:cs="Arial"/>
          <w:color w:val="auto"/>
          <w:sz w:val="18"/>
          <w:szCs w:val="18"/>
        </w:rPr>
        <w:t>ACP/</w:t>
      </w:r>
      <w:r w:rsidR="00210A03" w:rsidRPr="00D747E2">
        <w:rPr>
          <w:rFonts w:ascii="Arial" w:hAnsi="Arial" w:cs="Arial"/>
          <w:color w:val="auto"/>
          <w:sz w:val="18"/>
          <w:szCs w:val="18"/>
        </w:rPr>
        <w:t>JIF/</w:t>
      </w:r>
      <w:r w:rsidRPr="00D747E2">
        <w:rPr>
          <w:rFonts w:ascii="Arial" w:hAnsi="Arial" w:cs="Arial"/>
          <w:color w:val="auto"/>
          <w:sz w:val="18"/>
          <w:szCs w:val="18"/>
        </w:rPr>
        <w:t>MGC</w:t>
      </w:r>
    </w:p>
    <w:p w14:paraId="35D09DF3" w14:textId="0AD4A66B" w:rsidR="00D9735A" w:rsidRPr="00D747E2" w:rsidRDefault="0085031A" w:rsidP="00D747E2">
      <w:pPr>
        <w:pStyle w:val="Fecha"/>
        <w:spacing w:after="0"/>
        <w:rPr>
          <w:rFonts w:ascii="Arial" w:hAnsi="Arial" w:cs="Arial"/>
          <w:sz w:val="18"/>
          <w:szCs w:val="18"/>
        </w:rPr>
      </w:pPr>
      <w:r w:rsidRPr="00D747E2">
        <w:rPr>
          <w:rFonts w:ascii="Arial" w:hAnsi="Arial" w:cs="Arial"/>
          <w:sz w:val="18"/>
          <w:szCs w:val="18"/>
        </w:rPr>
        <w:t>20</w:t>
      </w:r>
      <w:r w:rsidR="00D747E2">
        <w:rPr>
          <w:rFonts w:ascii="Arial" w:hAnsi="Arial" w:cs="Arial"/>
          <w:sz w:val="18"/>
          <w:szCs w:val="18"/>
        </w:rPr>
        <w:t>2</w:t>
      </w:r>
      <w:r w:rsidRPr="00D747E2">
        <w:rPr>
          <w:rFonts w:ascii="Arial" w:hAnsi="Arial" w:cs="Arial"/>
          <w:sz w:val="18"/>
          <w:szCs w:val="18"/>
        </w:rPr>
        <w:t>1.0</w:t>
      </w:r>
      <w:r w:rsidR="00D747E2">
        <w:rPr>
          <w:rFonts w:ascii="Arial" w:hAnsi="Arial" w:cs="Arial"/>
          <w:sz w:val="18"/>
          <w:szCs w:val="18"/>
        </w:rPr>
        <w:t>9</w:t>
      </w:r>
      <w:r w:rsidRPr="00D747E2">
        <w:rPr>
          <w:rFonts w:ascii="Arial" w:hAnsi="Arial" w:cs="Arial"/>
          <w:sz w:val="18"/>
          <w:szCs w:val="18"/>
        </w:rPr>
        <w:t>.2</w:t>
      </w:r>
      <w:r w:rsidR="00D747E2">
        <w:rPr>
          <w:rFonts w:ascii="Arial" w:hAnsi="Arial" w:cs="Arial"/>
          <w:sz w:val="18"/>
          <w:szCs w:val="18"/>
        </w:rPr>
        <w:t>3</w:t>
      </w:r>
    </w:p>
    <w:p w14:paraId="20F76BE1" w14:textId="4EF2524E" w:rsidR="005D4462" w:rsidRPr="00D747E2" w:rsidRDefault="005D4462" w:rsidP="00D63EA8">
      <w:pPr>
        <w:spacing w:after="0" w:line="240" w:lineRule="auto"/>
        <w:jc w:val="both"/>
        <w:rPr>
          <w:rFonts w:ascii="Arial" w:hAnsi="Arial" w:cs="Arial"/>
          <w:sz w:val="16"/>
          <w:szCs w:val="16"/>
        </w:rPr>
      </w:pPr>
    </w:p>
    <w:sectPr w:rsidR="005D4462" w:rsidRPr="00D747E2" w:rsidSect="004E7D45">
      <w:headerReference w:type="default" r:id="rId9"/>
      <w:pgSz w:w="12240" w:h="15840"/>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B4DCB" w14:textId="77777777" w:rsidR="00E21AE4" w:rsidRDefault="00E21AE4" w:rsidP="00C801F9">
      <w:pPr>
        <w:spacing w:after="0" w:line="240" w:lineRule="auto"/>
      </w:pPr>
      <w:r>
        <w:separator/>
      </w:r>
    </w:p>
  </w:endnote>
  <w:endnote w:type="continuationSeparator" w:id="0">
    <w:p w14:paraId="64B2ABB6" w14:textId="77777777" w:rsidR="00E21AE4" w:rsidRDefault="00E21AE4" w:rsidP="00C80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9B7A" w14:textId="77777777" w:rsidR="00E21AE4" w:rsidRDefault="00E21AE4" w:rsidP="00C801F9">
      <w:pPr>
        <w:spacing w:after="0" w:line="240" w:lineRule="auto"/>
      </w:pPr>
      <w:r>
        <w:separator/>
      </w:r>
    </w:p>
  </w:footnote>
  <w:footnote w:type="continuationSeparator" w:id="0">
    <w:p w14:paraId="7887A232" w14:textId="77777777" w:rsidR="00E21AE4" w:rsidRDefault="00E21AE4" w:rsidP="00C80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198321"/>
      <w:docPartObj>
        <w:docPartGallery w:val="Page Numbers (Top of Page)"/>
        <w:docPartUnique/>
      </w:docPartObj>
    </w:sdtPr>
    <w:sdtEndPr/>
    <w:sdtContent>
      <w:p w14:paraId="32CCAC8E" w14:textId="77777777" w:rsidR="00C31E60" w:rsidRDefault="00C31E60">
        <w:pPr>
          <w:pStyle w:val="Encabezado"/>
          <w:jc w:val="right"/>
        </w:pPr>
        <w:r>
          <w:fldChar w:fldCharType="begin"/>
        </w:r>
        <w:r>
          <w:instrText>PAGE   \* MERGEFORMAT</w:instrText>
        </w:r>
        <w:r>
          <w:fldChar w:fldCharType="separate"/>
        </w:r>
        <w:r w:rsidR="001F03FD">
          <w:rPr>
            <w:noProof/>
          </w:rPr>
          <w:t>3</w:t>
        </w:r>
        <w:r>
          <w:fldChar w:fldCharType="end"/>
        </w:r>
      </w:p>
    </w:sdtContent>
  </w:sdt>
  <w:p w14:paraId="71048B97" w14:textId="77777777" w:rsidR="00C31E60" w:rsidRDefault="00C31E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2A58"/>
    <w:multiLevelType w:val="hybridMultilevel"/>
    <w:tmpl w:val="432ED1B8"/>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 w15:restartNumberingAfterBreak="0">
    <w:nsid w:val="006E1C9E"/>
    <w:multiLevelType w:val="hybridMultilevel"/>
    <w:tmpl w:val="2A22D10C"/>
    <w:lvl w:ilvl="0" w:tplc="C3DAFE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461857"/>
    <w:multiLevelType w:val="hybridMultilevel"/>
    <w:tmpl w:val="D84695B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1FF403F"/>
    <w:multiLevelType w:val="hybridMultilevel"/>
    <w:tmpl w:val="D270916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4" w15:restartNumberingAfterBreak="0">
    <w:nsid w:val="0D287B41"/>
    <w:multiLevelType w:val="hybridMultilevel"/>
    <w:tmpl w:val="D2C0A2CC"/>
    <w:lvl w:ilvl="0" w:tplc="0F2455D8">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22C1951"/>
    <w:multiLevelType w:val="multilevel"/>
    <w:tmpl w:val="281E691A"/>
    <w:lvl w:ilvl="0">
      <w:start w:val="1"/>
      <w:numFmt w:val="decimal"/>
      <w:lvlText w:val="%1."/>
      <w:lvlJc w:val="left"/>
      <w:pPr>
        <w:ind w:left="720" w:hanging="360"/>
      </w:pPr>
      <w:rPr>
        <w:rFonts w:hint="default"/>
        <w:sz w:val="26"/>
      </w:rPr>
    </w:lvl>
    <w:lvl w:ilvl="1">
      <w:start w:val="7"/>
      <w:numFmt w:val="decimal"/>
      <w:isLgl/>
      <w:lvlText w:val="%1.%2"/>
      <w:lvlJc w:val="left"/>
      <w:pPr>
        <w:ind w:left="750"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676A46"/>
    <w:multiLevelType w:val="hybridMultilevel"/>
    <w:tmpl w:val="22BA81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1932381"/>
    <w:multiLevelType w:val="hybridMultilevel"/>
    <w:tmpl w:val="A4FA8EC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8" w15:restartNumberingAfterBreak="0">
    <w:nsid w:val="32D43B10"/>
    <w:multiLevelType w:val="hybridMultilevel"/>
    <w:tmpl w:val="4008BF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75859D5"/>
    <w:multiLevelType w:val="hybridMultilevel"/>
    <w:tmpl w:val="D102D346"/>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360" w:hanging="180"/>
      </w:pPr>
    </w:lvl>
    <w:lvl w:ilvl="3" w:tplc="0C0A000F" w:tentative="1">
      <w:start w:val="1"/>
      <w:numFmt w:val="decimal"/>
      <w:lvlText w:val="%4."/>
      <w:lvlJc w:val="left"/>
      <w:pPr>
        <w:ind w:left="1080" w:hanging="360"/>
      </w:pPr>
    </w:lvl>
    <w:lvl w:ilvl="4" w:tplc="0C0A0019" w:tentative="1">
      <w:start w:val="1"/>
      <w:numFmt w:val="lowerLetter"/>
      <w:lvlText w:val="%5."/>
      <w:lvlJc w:val="left"/>
      <w:pPr>
        <w:ind w:left="1800" w:hanging="360"/>
      </w:pPr>
    </w:lvl>
    <w:lvl w:ilvl="5" w:tplc="0C0A001B" w:tentative="1">
      <w:start w:val="1"/>
      <w:numFmt w:val="lowerRoman"/>
      <w:lvlText w:val="%6."/>
      <w:lvlJc w:val="right"/>
      <w:pPr>
        <w:ind w:left="2520" w:hanging="180"/>
      </w:pPr>
    </w:lvl>
    <w:lvl w:ilvl="6" w:tplc="0C0A000F" w:tentative="1">
      <w:start w:val="1"/>
      <w:numFmt w:val="decimal"/>
      <w:lvlText w:val="%7."/>
      <w:lvlJc w:val="left"/>
      <w:pPr>
        <w:ind w:left="3240" w:hanging="360"/>
      </w:pPr>
    </w:lvl>
    <w:lvl w:ilvl="7" w:tplc="0C0A0019" w:tentative="1">
      <w:start w:val="1"/>
      <w:numFmt w:val="lowerLetter"/>
      <w:lvlText w:val="%8."/>
      <w:lvlJc w:val="left"/>
      <w:pPr>
        <w:ind w:left="3960" w:hanging="360"/>
      </w:pPr>
    </w:lvl>
    <w:lvl w:ilvl="8" w:tplc="0C0A001B" w:tentative="1">
      <w:start w:val="1"/>
      <w:numFmt w:val="lowerRoman"/>
      <w:lvlText w:val="%9."/>
      <w:lvlJc w:val="right"/>
      <w:pPr>
        <w:ind w:left="4680" w:hanging="180"/>
      </w:pPr>
    </w:lvl>
  </w:abstractNum>
  <w:abstractNum w:abstractNumId="10" w15:restartNumberingAfterBreak="0">
    <w:nsid w:val="3B4D2B43"/>
    <w:multiLevelType w:val="hybridMultilevel"/>
    <w:tmpl w:val="43322AD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1414B4"/>
    <w:multiLevelType w:val="hybridMultilevel"/>
    <w:tmpl w:val="207ED5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F473FD5"/>
    <w:multiLevelType w:val="hybridMultilevel"/>
    <w:tmpl w:val="07CEC2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0C14EF9"/>
    <w:multiLevelType w:val="hybridMultilevel"/>
    <w:tmpl w:val="BFCEFA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23D2E3F"/>
    <w:multiLevelType w:val="hybridMultilevel"/>
    <w:tmpl w:val="CBF64924"/>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5" w15:restartNumberingAfterBreak="0">
    <w:nsid w:val="58201D1B"/>
    <w:multiLevelType w:val="hybridMultilevel"/>
    <w:tmpl w:val="BB50611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6" w15:restartNumberingAfterBreak="0">
    <w:nsid w:val="5823014F"/>
    <w:multiLevelType w:val="hybridMultilevel"/>
    <w:tmpl w:val="D11234A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B0C28EA"/>
    <w:multiLevelType w:val="hybridMultilevel"/>
    <w:tmpl w:val="4A4227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B82432F"/>
    <w:multiLevelType w:val="hybridMultilevel"/>
    <w:tmpl w:val="461278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F0E54E4"/>
    <w:multiLevelType w:val="hybridMultilevel"/>
    <w:tmpl w:val="CA128C9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0" w15:restartNumberingAfterBreak="0">
    <w:nsid w:val="658C0879"/>
    <w:multiLevelType w:val="hybridMultilevel"/>
    <w:tmpl w:val="A37A19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9F828E4"/>
    <w:multiLevelType w:val="hybridMultilevel"/>
    <w:tmpl w:val="2F9E38F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6C05577C"/>
    <w:multiLevelType w:val="hybridMultilevel"/>
    <w:tmpl w:val="F9FA91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F6E1294"/>
    <w:multiLevelType w:val="hybridMultilevel"/>
    <w:tmpl w:val="1DF805E4"/>
    <w:lvl w:ilvl="0" w:tplc="340A0017">
      <w:start w:val="1"/>
      <w:numFmt w:val="lowerLetter"/>
      <w:lvlText w:val="%1)"/>
      <w:lvlJc w:val="left"/>
      <w:pPr>
        <w:ind w:left="720" w:hanging="360"/>
      </w:pPr>
      <w:rPr>
        <w:rFonts w:hint="default"/>
      </w:rPr>
    </w:lvl>
    <w:lvl w:ilvl="1" w:tplc="D29A0E54">
      <w:start w:val="3"/>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0DF6E8F"/>
    <w:multiLevelType w:val="hybridMultilevel"/>
    <w:tmpl w:val="561CF7A6"/>
    <w:lvl w:ilvl="0" w:tplc="75CA2A5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9"/>
  </w:num>
  <w:num w:numId="3">
    <w:abstractNumId w:val="17"/>
  </w:num>
  <w:num w:numId="4">
    <w:abstractNumId w:val="11"/>
  </w:num>
  <w:num w:numId="5">
    <w:abstractNumId w:val="10"/>
  </w:num>
  <w:num w:numId="6">
    <w:abstractNumId w:val="22"/>
  </w:num>
  <w:num w:numId="7">
    <w:abstractNumId w:val="8"/>
  </w:num>
  <w:num w:numId="8">
    <w:abstractNumId w:val="2"/>
  </w:num>
  <w:num w:numId="9">
    <w:abstractNumId w:val="18"/>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7"/>
  </w:num>
  <w:num w:numId="13">
    <w:abstractNumId w:val="6"/>
  </w:num>
  <w:num w:numId="14">
    <w:abstractNumId w:val="20"/>
  </w:num>
  <w:num w:numId="15">
    <w:abstractNumId w:val="16"/>
  </w:num>
  <w:num w:numId="16">
    <w:abstractNumId w:val="19"/>
  </w:num>
  <w:num w:numId="17">
    <w:abstractNumId w:val="13"/>
  </w:num>
  <w:num w:numId="18">
    <w:abstractNumId w:val="0"/>
  </w:num>
  <w:num w:numId="19">
    <w:abstractNumId w:val="3"/>
  </w:num>
  <w:num w:numId="20">
    <w:abstractNumId w:val="4"/>
  </w:num>
  <w:num w:numId="21">
    <w:abstractNumId w:val="1"/>
  </w:num>
  <w:num w:numId="22">
    <w:abstractNumId w:val="23"/>
  </w:num>
  <w:num w:numId="23">
    <w:abstractNumId w:val="15"/>
  </w:num>
  <w:num w:numId="24">
    <w:abstractNumId w:val="14"/>
  </w:num>
  <w:num w:numId="2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DE"/>
    <w:rsid w:val="0001094E"/>
    <w:rsid w:val="00013309"/>
    <w:rsid w:val="00017DC8"/>
    <w:rsid w:val="000248BD"/>
    <w:rsid w:val="00032F23"/>
    <w:rsid w:val="00034EF5"/>
    <w:rsid w:val="0003715E"/>
    <w:rsid w:val="00037E5D"/>
    <w:rsid w:val="00042405"/>
    <w:rsid w:val="00042A1B"/>
    <w:rsid w:val="00045018"/>
    <w:rsid w:val="00046A1C"/>
    <w:rsid w:val="000502CD"/>
    <w:rsid w:val="000622D5"/>
    <w:rsid w:val="000625CA"/>
    <w:rsid w:val="00064A17"/>
    <w:rsid w:val="00064E88"/>
    <w:rsid w:val="00070A52"/>
    <w:rsid w:val="00071DFD"/>
    <w:rsid w:val="00076C79"/>
    <w:rsid w:val="00077D04"/>
    <w:rsid w:val="0008156C"/>
    <w:rsid w:val="0008299E"/>
    <w:rsid w:val="00085EB4"/>
    <w:rsid w:val="0008605C"/>
    <w:rsid w:val="000871C4"/>
    <w:rsid w:val="00087345"/>
    <w:rsid w:val="000967E2"/>
    <w:rsid w:val="00097777"/>
    <w:rsid w:val="000A27E7"/>
    <w:rsid w:val="000A409C"/>
    <w:rsid w:val="000A418B"/>
    <w:rsid w:val="000A525A"/>
    <w:rsid w:val="000B01EF"/>
    <w:rsid w:val="000B402F"/>
    <w:rsid w:val="000B4AFF"/>
    <w:rsid w:val="000C29F0"/>
    <w:rsid w:val="000C3368"/>
    <w:rsid w:val="000C64D9"/>
    <w:rsid w:val="000D4CA5"/>
    <w:rsid w:val="000D520C"/>
    <w:rsid w:val="000E1424"/>
    <w:rsid w:val="000F2A3C"/>
    <w:rsid w:val="000F44A0"/>
    <w:rsid w:val="000F44E8"/>
    <w:rsid w:val="000F6B66"/>
    <w:rsid w:val="0011028E"/>
    <w:rsid w:val="001113F6"/>
    <w:rsid w:val="001115B2"/>
    <w:rsid w:val="00114C97"/>
    <w:rsid w:val="001300DF"/>
    <w:rsid w:val="00135839"/>
    <w:rsid w:val="001361C0"/>
    <w:rsid w:val="001412AB"/>
    <w:rsid w:val="001415E2"/>
    <w:rsid w:val="00147369"/>
    <w:rsid w:val="00147A3D"/>
    <w:rsid w:val="00154A03"/>
    <w:rsid w:val="0016179D"/>
    <w:rsid w:val="00176363"/>
    <w:rsid w:val="0018045E"/>
    <w:rsid w:val="00181464"/>
    <w:rsid w:val="00181DBE"/>
    <w:rsid w:val="00187B9A"/>
    <w:rsid w:val="00191E36"/>
    <w:rsid w:val="00197B67"/>
    <w:rsid w:val="001A3AA0"/>
    <w:rsid w:val="001A4B71"/>
    <w:rsid w:val="001A6734"/>
    <w:rsid w:val="001B0E78"/>
    <w:rsid w:val="001C1AC6"/>
    <w:rsid w:val="001C2BD6"/>
    <w:rsid w:val="001C4348"/>
    <w:rsid w:val="001D3A4C"/>
    <w:rsid w:val="001D4B4F"/>
    <w:rsid w:val="001D56A6"/>
    <w:rsid w:val="001E22CC"/>
    <w:rsid w:val="001E5432"/>
    <w:rsid w:val="001E66C7"/>
    <w:rsid w:val="001E75B3"/>
    <w:rsid w:val="001F03FD"/>
    <w:rsid w:val="001F0E66"/>
    <w:rsid w:val="002023D2"/>
    <w:rsid w:val="00210A03"/>
    <w:rsid w:val="00212749"/>
    <w:rsid w:val="00213BBB"/>
    <w:rsid w:val="00223266"/>
    <w:rsid w:val="00230135"/>
    <w:rsid w:val="00231B90"/>
    <w:rsid w:val="00237581"/>
    <w:rsid w:val="00241CB7"/>
    <w:rsid w:val="00242811"/>
    <w:rsid w:val="00245028"/>
    <w:rsid w:val="002477F3"/>
    <w:rsid w:val="00251CC2"/>
    <w:rsid w:val="002545BB"/>
    <w:rsid w:val="0025493A"/>
    <w:rsid w:val="00254A12"/>
    <w:rsid w:val="00260E28"/>
    <w:rsid w:val="00261CDF"/>
    <w:rsid w:val="002654DA"/>
    <w:rsid w:val="002658F3"/>
    <w:rsid w:val="00265B4D"/>
    <w:rsid w:val="00271350"/>
    <w:rsid w:val="002758EB"/>
    <w:rsid w:val="00275D87"/>
    <w:rsid w:val="00277DA5"/>
    <w:rsid w:val="00283146"/>
    <w:rsid w:val="002914DC"/>
    <w:rsid w:val="002941F6"/>
    <w:rsid w:val="002958EB"/>
    <w:rsid w:val="00296033"/>
    <w:rsid w:val="002A27B8"/>
    <w:rsid w:val="002A5BD7"/>
    <w:rsid w:val="002A63CF"/>
    <w:rsid w:val="002B4941"/>
    <w:rsid w:val="002B4B93"/>
    <w:rsid w:val="002B7445"/>
    <w:rsid w:val="002C3CDA"/>
    <w:rsid w:val="002C4A85"/>
    <w:rsid w:val="002D692E"/>
    <w:rsid w:val="002E3CD6"/>
    <w:rsid w:val="002E5591"/>
    <w:rsid w:val="002F097B"/>
    <w:rsid w:val="002F131C"/>
    <w:rsid w:val="002F307F"/>
    <w:rsid w:val="002F6951"/>
    <w:rsid w:val="00311C3C"/>
    <w:rsid w:val="00314B7B"/>
    <w:rsid w:val="00315693"/>
    <w:rsid w:val="00316FFB"/>
    <w:rsid w:val="0031769A"/>
    <w:rsid w:val="003201C2"/>
    <w:rsid w:val="00323600"/>
    <w:rsid w:val="003271DC"/>
    <w:rsid w:val="00330764"/>
    <w:rsid w:val="00331123"/>
    <w:rsid w:val="00332A39"/>
    <w:rsid w:val="00335997"/>
    <w:rsid w:val="003464AE"/>
    <w:rsid w:val="00346EBF"/>
    <w:rsid w:val="00347FBA"/>
    <w:rsid w:val="003506DD"/>
    <w:rsid w:val="00352779"/>
    <w:rsid w:val="00360CCE"/>
    <w:rsid w:val="003650E6"/>
    <w:rsid w:val="003675CC"/>
    <w:rsid w:val="00372A01"/>
    <w:rsid w:val="00373CEF"/>
    <w:rsid w:val="00374294"/>
    <w:rsid w:val="00376876"/>
    <w:rsid w:val="00380E98"/>
    <w:rsid w:val="00380F2E"/>
    <w:rsid w:val="00385BD3"/>
    <w:rsid w:val="00385E7B"/>
    <w:rsid w:val="003909E5"/>
    <w:rsid w:val="00392893"/>
    <w:rsid w:val="00395F3C"/>
    <w:rsid w:val="00396C1B"/>
    <w:rsid w:val="003A1DC2"/>
    <w:rsid w:val="003A5ECF"/>
    <w:rsid w:val="003C02A7"/>
    <w:rsid w:val="003C5D64"/>
    <w:rsid w:val="003D0AE4"/>
    <w:rsid w:val="003D3767"/>
    <w:rsid w:val="003E66DD"/>
    <w:rsid w:val="003E709E"/>
    <w:rsid w:val="003E7D1C"/>
    <w:rsid w:val="003F2469"/>
    <w:rsid w:val="003F47B8"/>
    <w:rsid w:val="003F56DC"/>
    <w:rsid w:val="0040025C"/>
    <w:rsid w:val="00404545"/>
    <w:rsid w:val="00405962"/>
    <w:rsid w:val="00405E39"/>
    <w:rsid w:val="00406E5B"/>
    <w:rsid w:val="0041431E"/>
    <w:rsid w:val="00420670"/>
    <w:rsid w:val="00425986"/>
    <w:rsid w:val="0042666E"/>
    <w:rsid w:val="00446B14"/>
    <w:rsid w:val="00447DC2"/>
    <w:rsid w:val="00450749"/>
    <w:rsid w:val="0045196C"/>
    <w:rsid w:val="00453E2E"/>
    <w:rsid w:val="00462AA2"/>
    <w:rsid w:val="00465D26"/>
    <w:rsid w:val="0047441F"/>
    <w:rsid w:val="00474690"/>
    <w:rsid w:val="004763D3"/>
    <w:rsid w:val="004777AE"/>
    <w:rsid w:val="004910AA"/>
    <w:rsid w:val="004926C3"/>
    <w:rsid w:val="0049340B"/>
    <w:rsid w:val="004A159F"/>
    <w:rsid w:val="004A1EBF"/>
    <w:rsid w:val="004A3D4B"/>
    <w:rsid w:val="004B006C"/>
    <w:rsid w:val="004B17DC"/>
    <w:rsid w:val="004B37E8"/>
    <w:rsid w:val="004B7ADE"/>
    <w:rsid w:val="004C4E63"/>
    <w:rsid w:val="004C60EA"/>
    <w:rsid w:val="004C7E91"/>
    <w:rsid w:val="004D7B43"/>
    <w:rsid w:val="004E1292"/>
    <w:rsid w:val="004E4CFA"/>
    <w:rsid w:val="004E7D45"/>
    <w:rsid w:val="004F0BB5"/>
    <w:rsid w:val="004F462A"/>
    <w:rsid w:val="00502729"/>
    <w:rsid w:val="0050488F"/>
    <w:rsid w:val="00505451"/>
    <w:rsid w:val="00506527"/>
    <w:rsid w:val="00511EC3"/>
    <w:rsid w:val="00515908"/>
    <w:rsid w:val="00517CC2"/>
    <w:rsid w:val="00517DB0"/>
    <w:rsid w:val="00520DB9"/>
    <w:rsid w:val="00521F43"/>
    <w:rsid w:val="005233DD"/>
    <w:rsid w:val="005352C1"/>
    <w:rsid w:val="00535F68"/>
    <w:rsid w:val="00543572"/>
    <w:rsid w:val="005438F4"/>
    <w:rsid w:val="00543C84"/>
    <w:rsid w:val="005507E9"/>
    <w:rsid w:val="00552AD6"/>
    <w:rsid w:val="00556543"/>
    <w:rsid w:val="00557FCE"/>
    <w:rsid w:val="00566C1D"/>
    <w:rsid w:val="005707CB"/>
    <w:rsid w:val="00574E98"/>
    <w:rsid w:val="00582218"/>
    <w:rsid w:val="0058632C"/>
    <w:rsid w:val="0059209B"/>
    <w:rsid w:val="005A0C15"/>
    <w:rsid w:val="005A649B"/>
    <w:rsid w:val="005A70DC"/>
    <w:rsid w:val="005B6735"/>
    <w:rsid w:val="005B7D2C"/>
    <w:rsid w:val="005C2257"/>
    <w:rsid w:val="005C7090"/>
    <w:rsid w:val="005D0937"/>
    <w:rsid w:val="005D4462"/>
    <w:rsid w:val="005E008C"/>
    <w:rsid w:val="005E35FA"/>
    <w:rsid w:val="005E62A9"/>
    <w:rsid w:val="005F090F"/>
    <w:rsid w:val="005F3491"/>
    <w:rsid w:val="005F5E04"/>
    <w:rsid w:val="00600FCE"/>
    <w:rsid w:val="006120C8"/>
    <w:rsid w:val="006236BA"/>
    <w:rsid w:val="00624ADC"/>
    <w:rsid w:val="00625052"/>
    <w:rsid w:val="00640D7B"/>
    <w:rsid w:val="00646BF3"/>
    <w:rsid w:val="00647E37"/>
    <w:rsid w:val="0065174A"/>
    <w:rsid w:val="00651AFB"/>
    <w:rsid w:val="00652C80"/>
    <w:rsid w:val="006605E2"/>
    <w:rsid w:val="00666A0E"/>
    <w:rsid w:val="006672FB"/>
    <w:rsid w:val="006701BF"/>
    <w:rsid w:val="00673DF9"/>
    <w:rsid w:val="00674D34"/>
    <w:rsid w:val="006824C3"/>
    <w:rsid w:val="00684428"/>
    <w:rsid w:val="00685037"/>
    <w:rsid w:val="0069022A"/>
    <w:rsid w:val="00694142"/>
    <w:rsid w:val="00694647"/>
    <w:rsid w:val="0069528B"/>
    <w:rsid w:val="006955B0"/>
    <w:rsid w:val="00697665"/>
    <w:rsid w:val="006A0A72"/>
    <w:rsid w:val="006A13B0"/>
    <w:rsid w:val="006A2829"/>
    <w:rsid w:val="006A3280"/>
    <w:rsid w:val="006A6471"/>
    <w:rsid w:val="006B30AF"/>
    <w:rsid w:val="006B4406"/>
    <w:rsid w:val="006B51B9"/>
    <w:rsid w:val="006B7925"/>
    <w:rsid w:val="006C2DE8"/>
    <w:rsid w:val="006C4392"/>
    <w:rsid w:val="006C658B"/>
    <w:rsid w:val="006C734D"/>
    <w:rsid w:val="006D446F"/>
    <w:rsid w:val="006D70A9"/>
    <w:rsid w:val="006E0B43"/>
    <w:rsid w:val="006E6F0F"/>
    <w:rsid w:val="006F09FE"/>
    <w:rsid w:val="006F2324"/>
    <w:rsid w:val="00702DE8"/>
    <w:rsid w:val="007047FE"/>
    <w:rsid w:val="00707A37"/>
    <w:rsid w:val="00715BD9"/>
    <w:rsid w:val="0072038F"/>
    <w:rsid w:val="00723804"/>
    <w:rsid w:val="0072551B"/>
    <w:rsid w:val="007269CB"/>
    <w:rsid w:val="00726B01"/>
    <w:rsid w:val="007374EF"/>
    <w:rsid w:val="00740163"/>
    <w:rsid w:val="007531A9"/>
    <w:rsid w:val="00753734"/>
    <w:rsid w:val="00757930"/>
    <w:rsid w:val="007629E7"/>
    <w:rsid w:val="0076342E"/>
    <w:rsid w:val="00763A10"/>
    <w:rsid w:val="00763E3B"/>
    <w:rsid w:val="00765AA4"/>
    <w:rsid w:val="00766891"/>
    <w:rsid w:val="00783066"/>
    <w:rsid w:val="007862DE"/>
    <w:rsid w:val="007913F9"/>
    <w:rsid w:val="00796A82"/>
    <w:rsid w:val="00797046"/>
    <w:rsid w:val="007A6297"/>
    <w:rsid w:val="007C2992"/>
    <w:rsid w:val="007C3C97"/>
    <w:rsid w:val="007C52ED"/>
    <w:rsid w:val="007C7234"/>
    <w:rsid w:val="007C7669"/>
    <w:rsid w:val="007D2B89"/>
    <w:rsid w:val="007E137E"/>
    <w:rsid w:val="007F09CE"/>
    <w:rsid w:val="007F7F51"/>
    <w:rsid w:val="00800766"/>
    <w:rsid w:val="00800871"/>
    <w:rsid w:val="00800FE2"/>
    <w:rsid w:val="00816D8A"/>
    <w:rsid w:val="00831D64"/>
    <w:rsid w:val="008368EF"/>
    <w:rsid w:val="00842B4C"/>
    <w:rsid w:val="0085031A"/>
    <w:rsid w:val="008543FE"/>
    <w:rsid w:val="00854BD9"/>
    <w:rsid w:val="00856CF6"/>
    <w:rsid w:val="00856D97"/>
    <w:rsid w:val="008624C5"/>
    <w:rsid w:val="0087273B"/>
    <w:rsid w:val="00891202"/>
    <w:rsid w:val="00893BF4"/>
    <w:rsid w:val="0089526D"/>
    <w:rsid w:val="00895BE4"/>
    <w:rsid w:val="00896984"/>
    <w:rsid w:val="008A0B3E"/>
    <w:rsid w:val="008A3104"/>
    <w:rsid w:val="008A3212"/>
    <w:rsid w:val="008A58FB"/>
    <w:rsid w:val="008A6839"/>
    <w:rsid w:val="008A79F6"/>
    <w:rsid w:val="008B24C8"/>
    <w:rsid w:val="008B2F15"/>
    <w:rsid w:val="008C1A54"/>
    <w:rsid w:val="008C287C"/>
    <w:rsid w:val="008D059E"/>
    <w:rsid w:val="008D4187"/>
    <w:rsid w:val="008D5ED7"/>
    <w:rsid w:val="008E320E"/>
    <w:rsid w:val="008E55D9"/>
    <w:rsid w:val="008F2095"/>
    <w:rsid w:val="008F6AB7"/>
    <w:rsid w:val="00902735"/>
    <w:rsid w:val="00902857"/>
    <w:rsid w:val="00903A70"/>
    <w:rsid w:val="0090463A"/>
    <w:rsid w:val="009075DB"/>
    <w:rsid w:val="009171DA"/>
    <w:rsid w:val="00921503"/>
    <w:rsid w:val="009278DB"/>
    <w:rsid w:val="00935AD7"/>
    <w:rsid w:val="00962B40"/>
    <w:rsid w:val="0097358D"/>
    <w:rsid w:val="0099731B"/>
    <w:rsid w:val="009A1501"/>
    <w:rsid w:val="009A2377"/>
    <w:rsid w:val="009A58B6"/>
    <w:rsid w:val="009A61FB"/>
    <w:rsid w:val="009B021F"/>
    <w:rsid w:val="009B157E"/>
    <w:rsid w:val="009B5FDE"/>
    <w:rsid w:val="009C374F"/>
    <w:rsid w:val="009C7885"/>
    <w:rsid w:val="009C7F52"/>
    <w:rsid w:val="009D3187"/>
    <w:rsid w:val="009D536A"/>
    <w:rsid w:val="009D74EE"/>
    <w:rsid w:val="009E59C2"/>
    <w:rsid w:val="009E5F12"/>
    <w:rsid w:val="009F08BA"/>
    <w:rsid w:val="009F1CBA"/>
    <w:rsid w:val="009F277C"/>
    <w:rsid w:val="009F7288"/>
    <w:rsid w:val="00A02F3C"/>
    <w:rsid w:val="00A04B1F"/>
    <w:rsid w:val="00A1415B"/>
    <w:rsid w:val="00A1464D"/>
    <w:rsid w:val="00A224EF"/>
    <w:rsid w:val="00A246F4"/>
    <w:rsid w:val="00A32196"/>
    <w:rsid w:val="00A33006"/>
    <w:rsid w:val="00A41CC2"/>
    <w:rsid w:val="00A4258A"/>
    <w:rsid w:val="00A43093"/>
    <w:rsid w:val="00A47BA1"/>
    <w:rsid w:val="00A54E5F"/>
    <w:rsid w:val="00A554E6"/>
    <w:rsid w:val="00A57CA9"/>
    <w:rsid w:val="00A60228"/>
    <w:rsid w:val="00A629B4"/>
    <w:rsid w:val="00A7238C"/>
    <w:rsid w:val="00A72ACD"/>
    <w:rsid w:val="00A9105E"/>
    <w:rsid w:val="00A9111D"/>
    <w:rsid w:val="00A94004"/>
    <w:rsid w:val="00A95500"/>
    <w:rsid w:val="00A97E0B"/>
    <w:rsid w:val="00AA0AC5"/>
    <w:rsid w:val="00AA4634"/>
    <w:rsid w:val="00AA5A68"/>
    <w:rsid w:val="00AA69FE"/>
    <w:rsid w:val="00AB151E"/>
    <w:rsid w:val="00AB201C"/>
    <w:rsid w:val="00AB27D9"/>
    <w:rsid w:val="00AB7FC3"/>
    <w:rsid w:val="00AC3FCC"/>
    <w:rsid w:val="00AE3E82"/>
    <w:rsid w:val="00AF697E"/>
    <w:rsid w:val="00B04392"/>
    <w:rsid w:val="00B0739D"/>
    <w:rsid w:val="00B21614"/>
    <w:rsid w:val="00B21982"/>
    <w:rsid w:val="00B22666"/>
    <w:rsid w:val="00B25C91"/>
    <w:rsid w:val="00B31C90"/>
    <w:rsid w:val="00B31F55"/>
    <w:rsid w:val="00B31FF1"/>
    <w:rsid w:val="00B36AC4"/>
    <w:rsid w:val="00B4705D"/>
    <w:rsid w:val="00B52979"/>
    <w:rsid w:val="00B529E3"/>
    <w:rsid w:val="00B5742F"/>
    <w:rsid w:val="00B71791"/>
    <w:rsid w:val="00B71EB6"/>
    <w:rsid w:val="00B72B28"/>
    <w:rsid w:val="00B73C0E"/>
    <w:rsid w:val="00B81200"/>
    <w:rsid w:val="00B82541"/>
    <w:rsid w:val="00B904A9"/>
    <w:rsid w:val="00B92C44"/>
    <w:rsid w:val="00B944D4"/>
    <w:rsid w:val="00B96F07"/>
    <w:rsid w:val="00B9774D"/>
    <w:rsid w:val="00BA6203"/>
    <w:rsid w:val="00BA6ACF"/>
    <w:rsid w:val="00BB083C"/>
    <w:rsid w:val="00BB0849"/>
    <w:rsid w:val="00BC0A7C"/>
    <w:rsid w:val="00BC499D"/>
    <w:rsid w:val="00BC521C"/>
    <w:rsid w:val="00BD0BF0"/>
    <w:rsid w:val="00BD0C28"/>
    <w:rsid w:val="00BD18DB"/>
    <w:rsid w:val="00BD40C6"/>
    <w:rsid w:val="00BD50F0"/>
    <w:rsid w:val="00BE1469"/>
    <w:rsid w:val="00BE459C"/>
    <w:rsid w:val="00BF7547"/>
    <w:rsid w:val="00C01902"/>
    <w:rsid w:val="00C05021"/>
    <w:rsid w:val="00C076AD"/>
    <w:rsid w:val="00C0776C"/>
    <w:rsid w:val="00C110E0"/>
    <w:rsid w:val="00C15B1C"/>
    <w:rsid w:val="00C15F8F"/>
    <w:rsid w:val="00C246F9"/>
    <w:rsid w:val="00C31421"/>
    <w:rsid w:val="00C31E60"/>
    <w:rsid w:val="00C329E1"/>
    <w:rsid w:val="00C3395C"/>
    <w:rsid w:val="00C46620"/>
    <w:rsid w:val="00C508F3"/>
    <w:rsid w:val="00C62FFE"/>
    <w:rsid w:val="00C63C31"/>
    <w:rsid w:val="00C67880"/>
    <w:rsid w:val="00C708C5"/>
    <w:rsid w:val="00C715E6"/>
    <w:rsid w:val="00C73199"/>
    <w:rsid w:val="00C73621"/>
    <w:rsid w:val="00C801F9"/>
    <w:rsid w:val="00C80EC1"/>
    <w:rsid w:val="00C80F39"/>
    <w:rsid w:val="00C81F7A"/>
    <w:rsid w:val="00C849F3"/>
    <w:rsid w:val="00C85E03"/>
    <w:rsid w:val="00C870B9"/>
    <w:rsid w:val="00C916AA"/>
    <w:rsid w:val="00C91ADF"/>
    <w:rsid w:val="00C933BC"/>
    <w:rsid w:val="00CA7214"/>
    <w:rsid w:val="00CB091C"/>
    <w:rsid w:val="00CB2A16"/>
    <w:rsid w:val="00CB34E0"/>
    <w:rsid w:val="00CB4D37"/>
    <w:rsid w:val="00CC2BC2"/>
    <w:rsid w:val="00CC41F4"/>
    <w:rsid w:val="00CC4B6D"/>
    <w:rsid w:val="00CC7553"/>
    <w:rsid w:val="00CD291E"/>
    <w:rsid w:val="00CD4183"/>
    <w:rsid w:val="00CD6369"/>
    <w:rsid w:val="00CE0764"/>
    <w:rsid w:val="00CE0E0B"/>
    <w:rsid w:val="00CE22CA"/>
    <w:rsid w:val="00CE32A5"/>
    <w:rsid w:val="00CF3585"/>
    <w:rsid w:val="00CF4777"/>
    <w:rsid w:val="00CF5E28"/>
    <w:rsid w:val="00CF7755"/>
    <w:rsid w:val="00D0207F"/>
    <w:rsid w:val="00D0344C"/>
    <w:rsid w:val="00D04556"/>
    <w:rsid w:val="00D04B17"/>
    <w:rsid w:val="00D13845"/>
    <w:rsid w:val="00D26FCC"/>
    <w:rsid w:val="00D35DC3"/>
    <w:rsid w:val="00D36870"/>
    <w:rsid w:val="00D47172"/>
    <w:rsid w:val="00D549DC"/>
    <w:rsid w:val="00D55C29"/>
    <w:rsid w:val="00D62673"/>
    <w:rsid w:val="00D630BA"/>
    <w:rsid w:val="00D63EA8"/>
    <w:rsid w:val="00D658AC"/>
    <w:rsid w:val="00D71099"/>
    <w:rsid w:val="00D73D18"/>
    <w:rsid w:val="00D747E2"/>
    <w:rsid w:val="00D769DC"/>
    <w:rsid w:val="00D80171"/>
    <w:rsid w:val="00D834C2"/>
    <w:rsid w:val="00D87E41"/>
    <w:rsid w:val="00D91911"/>
    <w:rsid w:val="00D91A47"/>
    <w:rsid w:val="00D92A47"/>
    <w:rsid w:val="00D937A5"/>
    <w:rsid w:val="00D960CE"/>
    <w:rsid w:val="00D96EDF"/>
    <w:rsid w:val="00D9735A"/>
    <w:rsid w:val="00DA0B28"/>
    <w:rsid w:val="00DA2341"/>
    <w:rsid w:val="00DA405B"/>
    <w:rsid w:val="00DA40D8"/>
    <w:rsid w:val="00DA71B6"/>
    <w:rsid w:val="00DB0D5C"/>
    <w:rsid w:val="00DB2D56"/>
    <w:rsid w:val="00DC1CE5"/>
    <w:rsid w:val="00DC38AE"/>
    <w:rsid w:val="00DE135D"/>
    <w:rsid w:val="00DE7880"/>
    <w:rsid w:val="00DE7CAA"/>
    <w:rsid w:val="00DF0BD1"/>
    <w:rsid w:val="00DF261B"/>
    <w:rsid w:val="00DF2BEE"/>
    <w:rsid w:val="00E04C6D"/>
    <w:rsid w:val="00E05E52"/>
    <w:rsid w:val="00E155BB"/>
    <w:rsid w:val="00E1654D"/>
    <w:rsid w:val="00E21AE4"/>
    <w:rsid w:val="00E27E78"/>
    <w:rsid w:val="00E30547"/>
    <w:rsid w:val="00E30915"/>
    <w:rsid w:val="00E33A1C"/>
    <w:rsid w:val="00E34F95"/>
    <w:rsid w:val="00E37F69"/>
    <w:rsid w:val="00E40176"/>
    <w:rsid w:val="00E41755"/>
    <w:rsid w:val="00E45643"/>
    <w:rsid w:val="00E57CAA"/>
    <w:rsid w:val="00E61E7D"/>
    <w:rsid w:val="00E6381F"/>
    <w:rsid w:val="00E71EEF"/>
    <w:rsid w:val="00E76474"/>
    <w:rsid w:val="00E81188"/>
    <w:rsid w:val="00EA365F"/>
    <w:rsid w:val="00EA6E02"/>
    <w:rsid w:val="00EB7DAD"/>
    <w:rsid w:val="00EC0166"/>
    <w:rsid w:val="00EC4A4F"/>
    <w:rsid w:val="00EC6F97"/>
    <w:rsid w:val="00EC7E75"/>
    <w:rsid w:val="00ED0991"/>
    <w:rsid w:val="00ED5D9C"/>
    <w:rsid w:val="00ED6C7D"/>
    <w:rsid w:val="00EE3480"/>
    <w:rsid w:val="00EF17A0"/>
    <w:rsid w:val="00EF1C27"/>
    <w:rsid w:val="00F02443"/>
    <w:rsid w:val="00F11705"/>
    <w:rsid w:val="00F11A56"/>
    <w:rsid w:val="00F15EA2"/>
    <w:rsid w:val="00F17B2E"/>
    <w:rsid w:val="00F226AF"/>
    <w:rsid w:val="00F23702"/>
    <w:rsid w:val="00F23985"/>
    <w:rsid w:val="00F30BEA"/>
    <w:rsid w:val="00F30CAC"/>
    <w:rsid w:val="00F36C9C"/>
    <w:rsid w:val="00F404BD"/>
    <w:rsid w:val="00F41B29"/>
    <w:rsid w:val="00F42010"/>
    <w:rsid w:val="00F51BC2"/>
    <w:rsid w:val="00F5371A"/>
    <w:rsid w:val="00F53DF0"/>
    <w:rsid w:val="00F60BA8"/>
    <w:rsid w:val="00F61E8B"/>
    <w:rsid w:val="00F63DCD"/>
    <w:rsid w:val="00F66891"/>
    <w:rsid w:val="00F76B5A"/>
    <w:rsid w:val="00F807C0"/>
    <w:rsid w:val="00F87338"/>
    <w:rsid w:val="00F92538"/>
    <w:rsid w:val="00FA6989"/>
    <w:rsid w:val="00FB147E"/>
    <w:rsid w:val="00FB44AA"/>
    <w:rsid w:val="00FB6854"/>
    <w:rsid w:val="00FC7877"/>
    <w:rsid w:val="00FD281C"/>
    <w:rsid w:val="00FD324E"/>
    <w:rsid w:val="00FD4BBA"/>
    <w:rsid w:val="00FE1564"/>
    <w:rsid w:val="00FE2C07"/>
    <w:rsid w:val="00FE3C43"/>
    <w:rsid w:val="00FE799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3300"/>
  <w15:docId w15:val="{30FCA374-4DDA-4795-96C0-D10F5505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6F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16F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16FFB"/>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unhideWhenUsed/>
    <w:qFormat/>
    <w:rsid w:val="00D91A4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62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2DE"/>
    <w:rPr>
      <w:rFonts w:ascii="Tahoma" w:hAnsi="Tahoma" w:cs="Tahoma"/>
      <w:sz w:val="16"/>
      <w:szCs w:val="16"/>
    </w:rPr>
  </w:style>
  <w:style w:type="paragraph" w:styleId="Textosinformato">
    <w:name w:val="Plain Text"/>
    <w:basedOn w:val="Normal"/>
    <w:link w:val="TextosinformatoCar"/>
    <w:uiPriority w:val="99"/>
    <w:unhideWhenUsed/>
    <w:rsid w:val="007862DE"/>
    <w:pPr>
      <w:spacing w:after="0" w:line="240" w:lineRule="auto"/>
    </w:pPr>
    <w:rPr>
      <w:rFonts w:ascii="Arial" w:eastAsia="Calibri" w:hAnsi="Arial" w:cs="Times New Roman"/>
      <w:szCs w:val="21"/>
      <w:lang w:val="es-MX"/>
    </w:rPr>
  </w:style>
  <w:style w:type="character" w:customStyle="1" w:styleId="TextosinformatoCar">
    <w:name w:val="Texto sin formato Car"/>
    <w:basedOn w:val="Fuentedeprrafopredeter"/>
    <w:link w:val="Textosinformato"/>
    <w:uiPriority w:val="99"/>
    <w:rsid w:val="007862DE"/>
    <w:rPr>
      <w:rFonts w:ascii="Arial" w:eastAsia="Calibri" w:hAnsi="Arial" w:cs="Times New Roman"/>
      <w:szCs w:val="21"/>
      <w:lang w:val="es-MX"/>
    </w:rPr>
  </w:style>
  <w:style w:type="character" w:styleId="nfasis">
    <w:name w:val="Emphasis"/>
    <w:basedOn w:val="Fuentedeprrafopredeter"/>
    <w:uiPriority w:val="20"/>
    <w:qFormat/>
    <w:rsid w:val="00F15EA2"/>
    <w:rPr>
      <w:i/>
      <w:iCs/>
    </w:rPr>
  </w:style>
  <w:style w:type="table" w:styleId="Tablaconcuadrcula">
    <w:name w:val="Table Grid"/>
    <w:basedOn w:val="Tablanormal"/>
    <w:uiPriority w:val="39"/>
    <w:rsid w:val="005A7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7441F"/>
    <w:pPr>
      <w:spacing w:after="0" w:line="240" w:lineRule="auto"/>
      <w:ind w:left="720"/>
      <w:contextualSpacing/>
    </w:pPr>
    <w:rPr>
      <w:sz w:val="24"/>
      <w:szCs w:val="24"/>
      <w:lang w:val="es-ES_tradnl"/>
    </w:rPr>
  </w:style>
  <w:style w:type="character" w:styleId="Hipervnculo">
    <w:name w:val="Hyperlink"/>
    <w:basedOn w:val="Fuentedeprrafopredeter"/>
    <w:uiPriority w:val="99"/>
    <w:unhideWhenUsed/>
    <w:rsid w:val="009F08BA"/>
    <w:rPr>
      <w:color w:val="0000FF"/>
      <w:u w:val="single"/>
    </w:rPr>
  </w:style>
  <w:style w:type="character" w:customStyle="1" w:styleId="g3">
    <w:name w:val="g3"/>
    <w:basedOn w:val="Fuentedeprrafopredeter"/>
    <w:rsid w:val="0008299E"/>
  </w:style>
  <w:style w:type="paragraph" w:styleId="Revisin">
    <w:name w:val="Revision"/>
    <w:hidden/>
    <w:uiPriority w:val="99"/>
    <w:semiHidden/>
    <w:rsid w:val="00046A1C"/>
    <w:pPr>
      <w:spacing w:after="0" w:line="240" w:lineRule="auto"/>
    </w:pPr>
  </w:style>
  <w:style w:type="character" w:styleId="Refdecomentario">
    <w:name w:val="annotation reference"/>
    <w:basedOn w:val="Fuentedeprrafopredeter"/>
    <w:uiPriority w:val="99"/>
    <w:semiHidden/>
    <w:unhideWhenUsed/>
    <w:rsid w:val="00046A1C"/>
    <w:rPr>
      <w:sz w:val="16"/>
      <w:szCs w:val="16"/>
    </w:rPr>
  </w:style>
  <w:style w:type="paragraph" w:styleId="Textocomentario">
    <w:name w:val="annotation text"/>
    <w:basedOn w:val="Normal"/>
    <w:link w:val="TextocomentarioCar"/>
    <w:uiPriority w:val="99"/>
    <w:semiHidden/>
    <w:unhideWhenUsed/>
    <w:rsid w:val="00046A1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6A1C"/>
    <w:rPr>
      <w:sz w:val="20"/>
      <w:szCs w:val="20"/>
    </w:rPr>
  </w:style>
  <w:style w:type="paragraph" w:styleId="Asuntodelcomentario">
    <w:name w:val="annotation subject"/>
    <w:basedOn w:val="Textocomentario"/>
    <w:next w:val="Textocomentario"/>
    <w:link w:val="AsuntodelcomentarioCar"/>
    <w:uiPriority w:val="99"/>
    <w:semiHidden/>
    <w:unhideWhenUsed/>
    <w:rsid w:val="00046A1C"/>
    <w:rPr>
      <w:b/>
      <w:bCs/>
    </w:rPr>
  </w:style>
  <w:style w:type="character" w:customStyle="1" w:styleId="AsuntodelcomentarioCar">
    <w:name w:val="Asunto del comentario Car"/>
    <w:basedOn w:val="TextocomentarioCar"/>
    <w:link w:val="Asuntodelcomentario"/>
    <w:uiPriority w:val="99"/>
    <w:semiHidden/>
    <w:rsid w:val="00046A1C"/>
    <w:rPr>
      <w:b/>
      <w:bCs/>
      <w:sz w:val="20"/>
      <w:szCs w:val="20"/>
    </w:rPr>
  </w:style>
  <w:style w:type="character" w:customStyle="1" w:styleId="Ttulo1Car">
    <w:name w:val="Título 1 Car"/>
    <w:basedOn w:val="Fuentedeprrafopredeter"/>
    <w:link w:val="Ttulo1"/>
    <w:uiPriority w:val="9"/>
    <w:rsid w:val="00316F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16FF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16FFB"/>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C801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01F9"/>
  </w:style>
  <w:style w:type="paragraph" w:styleId="Piedepgina">
    <w:name w:val="footer"/>
    <w:basedOn w:val="Normal"/>
    <w:link w:val="PiedepginaCar"/>
    <w:uiPriority w:val="99"/>
    <w:unhideWhenUsed/>
    <w:rsid w:val="00C801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01F9"/>
  </w:style>
  <w:style w:type="paragraph" w:styleId="TDC1">
    <w:name w:val="toc 1"/>
    <w:basedOn w:val="Normal"/>
    <w:next w:val="Normal"/>
    <w:autoRedefine/>
    <w:uiPriority w:val="39"/>
    <w:unhideWhenUsed/>
    <w:rsid w:val="00FB147E"/>
    <w:pPr>
      <w:spacing w:after="100"/>
    </w:pPr>
  </w:style>
  <w:style w:type="paragraph" w:styleId="TDC2">
    <w:name w:val="toc 2"/>
    <w:basedOn w:val="Normal"/>
    <w:next w:val="Normal"/>
    <w:autoRedefine/>
    <w:uiPriority w:val="39"/>
    <w:unhideWhenUsed/>
    <w:rsid w:val="00FB147E"/>
    <w:pPr>
      <w:spacing w:after="100"/>
      <w:ind w:left="220"/>
    </w:pPr>
  </w:style>
  <w:style w:type="paragraph" w:styleId="TDC3">
    <w:name w:val="toc 3"/>
    <w:basedOn w:val="Normal"/>
    <w:next w:val="Normal"/>
    <w:autoRedefine/>
    <w:uiPriority w:val="39"/>
    <w:unhideWhenUsed/>
    <w:rsid w:val="00C870B9"/>
    <w:pPr>
      <w:tabs>
        <w:tab w:val="left" w:pos="1100"/>
        <w:tab w:val="right" w:leader="dot" w:pos="9111"/>
      </w:tabs>
      <w:spacing w:after="100"/>
      <w:ind w:left="357"/>
    </w:pPr>
  </w:style>
  <w:style w:type="paragraph" w:styleId="Descripcin">
    <w:name w:val="caption"/>
    <w:basedOn w:val="Normal"/>
    <w:next w:val="Normal"/>
    <w:uiPriority w:val="35"/>
    <w:unhideWhenUsed/>
    <w:qFormat/>
    <w:rsid w:val="004D7B43"/>
    <w:pPr>
      <w:spacing w:line="240" w:lineRule="auto"/>
    </w:pPr>
    <w:rPr>
      <w:b/>
      <w:bCs/>
      <w:color w:val="4F81BD" w:themeColor="accent1"/>
      <w:sz w:val="18"/>
      <w:szCs w:val="18"/>
    </w:rPr>
  </w:style>
  <w:style w:type="paragraph" w:styleId="Textonotaalfinal">
    <w:name w:val="endnote text"/>
    <w:basedOn w:val="Normal"/>
    <w:link w:val="TextonotaalfinalCar"/>
    <w:uiPriority w:val="99"/>
    <w:semiHidden/>
    <w:unhideWhenUsed/>
    <w:rsid w:val="00BA6A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A6ACF"/>
    <w:rPr>
      <w:sz w:val="20"/>
      <w:szCs w:val="20"/>
    </w:rPr>
  </w:style>
  <w:style w:type="character" w:styleId="Refdenotaalfinal">
    <w:name w:val="endnote reference"/>
    <w:basedOn w:val="Fuentedeprrafopredeter"/>
    <w:uiPriority w:val="99"/>
    <w:semiHidden/>
    <w:unhideWhenUsed/>
    <w:rsid w:val="00BA6ACF"/>
    <w:rPr>
      <w:vertAlign w:val="superscript"/>
    </w:rPr>
  </w:style>
  <w:style w:type="paragraph" w:styleId="Textonotapie">
    <w:name w:val="footnote text"/>
    <w:basedOn w:val="Normal"/>
    <w:link w:val="TextonotapieCar"/>
    <w:uiPriority w:val="99"/>
    <w:semiHidden/>
    <w:unhideWhenUsed/>
    <w:rsid w:val="00BA6AC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6ACF"/>
    <w:rPr>
      <w:sz w:val="20"/>
      <w:szCs w:val="20"/>
    </w:rPr>
  </w:style>
  <w:style w:type="character" w:styleId="Refdenotaalpie">
    <w:name w:val="footnote reference"/>
    <w:basedOn w:val="Fuentedeprrafopredeter"/>
    <w:uiPriority w:val="99"/>
    <w:semiHidden/>
    <w:unhideWhenUsed/>
    <w:rsid w:val="00BA6ACF"/>
    <w:rPr>
      <w:vertAlign w:val="superscript"/>
    </w:rPr>
  </w:style>
  <w:style w:type="paragraph" w:customStyle="1" w:styleId="m4642182299068282056msolistparagraph">
    <w:name w:val="m_4642182299068282056msolistparagraph"/>
    <w:basedOn w:val="Normal"/>
    <w:rsid w:val="00DB0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622771519910785614gmail-msolistparagraph">
    <w:name w:val="m_3622771519910785614gmail-msolistparagraph"/>
    <w:basedOn w:val="Normal"/>
    <w:rsid w:val="00520DB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Ttulo5Car">
    <w:name w:val="Título 5 Car"/>
    <w:basedOn w:val="Fuentedeprrafopredeter"/>
    <w:link w:val="Ttulo5"/>
    <w:uiPriority w:val="9"/>
    <w:rsid w:val="00D91A47"/>
    <w:rPr>
      <w:rFonts w:asciiTheme="majorHAnsi" w:eastAsiaTheme="majorEastAsia" w:hAnsiTheme="majorHAnsi" w:cstheme="majorBidi"/>
      <w:color w:val="365F91" w:themeColor="accent1" w:themeShade="BF"/>
    </w:rPr>
  </w:style>
  <w:style w:type="paragraph" w:styleId="Encabezadodemensaje">
    <w:name w:val="Message Header"/>
    <w:basedOn w:val="Normal"/>
    <w:link w:val="EncabezadodemensajeCar"/>
    <w:uiPriority w:val="99"/>
    <w:unhideWhenUsed/>
    <w:rsid w:val="00D91A4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91A47"/>
    <w:rPr>
      <w:rFonts w:asciiTheme="majorHAnsi" w:eastAsiaTheme="majorEastAsia" w:hAnsiTheme="majorHAnsi" w:cstheme="majorBidi"/>
      <w:sz w:val="24"/>
      <w:szCs w:val="24"/>
      <w:shd w:val="pct20" w:color="auto" w:fill="auto"/>
    </w:rPr>
  </w:style>
  <w:style w:type="paragraph" w:styleId="Fecha">
    <w:name w:val="Date"/>
    <w:basedOn w:val="Normal"/>
    <w:next w:val="Normal"/>
    <w:link w:val="FechaCar"/>
    <w:uiPriority w:val="99"/>
    <w:unhideWhenUsed/>
    <w:rsid w:val="00D91A47"/>
  </w:style>
  <w:style w:type="character" w:customStyle="1" w:styleId="FechaCar">
    <w:name w:val="Fecha Car"/>
    <w:basedOn w:val="Fuentedeprrafopredeter"/>
    <w:link w:val="Fecha"/>
    <w:uiPriority w:val="99"/>
    <w:rsid w:val="00D91A47"/>
  </w:style>
  <w:style w:type="paragraph" w:styleId="Ttulo">
    <w:name w:val="Title"/>
    <w:basedOn w:val="Normal"/>
    <w:next w:val="Normal"/>
    <w:link w:val="TtuloCar"/>
    <w:uiPriority w:val="10"/>
    <w:qFormat/>
    <w:rsid w:val="00D91A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1A47"/>
    <w:rPr>
      <w:rFonts w:asciiTheme="majorHAnsi" w:eastAsiaTheme="majorEastAsia" w:hAnsiTheme="majorHAnsi" w:cstheme="majorBidi"/>
      <w:spacing w:val="-10"/>
      <w:kern w:val="28"/>
      <w:sz w:val="56"/>
      <w:szCs w:val="56"/>
    </w:rPr>
  </w:style>
  <w:style w:type="paragraph" w:styleId="Sangradetextonormal">
    <w:name w:val="Body Text Indent"/>
    <w:basedOn w:val="Normal"/>
    <w:link w:val="SangradetextonormalCar"/>
    <w:uiPriority w:val="99"/>
    <w:semiHidden/>
    <w:unhideWhenUsed/>
    <w:rsid w:val="00D91A47"/>
    <w:pPr>
      <w:spacing w:after="120"/>
      <w:ind w:left="283"/>
    </w:pPr>
  </w:style>
  <w:style w:type="character" w:customStyle="1" w:styleId="SangradetextonormalCar">
    <w:name w:val="Sangría de texto normal Car"/>
    <w:basedOn w:val="Fuentedeprrafopredeter"/>
    <w:link w:val="Sangradetextonormal"/>
    <w:uiPriority w:val="99"/>
    <w:semiHidden/>
    <w:rsid w:val="00D91A47"/>
  </w:style>
  <w:style w:type="paragraph" w:styleId="Textoindependienteprimerasangra2">
    <w:name w:val="Body Text First Indent 2"/>
    <w:basedOn w:val="Sangradetextonormal"/>
    <w:link w:val="Textoindependienteprimerasangra2Car"/>
    <w:uiPriority w:val="99"/>
    <w:unhideWhenUsed/>
    <w:rsid w:val="00D91A4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91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6343">
      <w:bodyDiv w:val="1"/>
      <w:marLeft w:val="0"/>
      <w:marRight w:val="0"/>
      <w:marTop w:val="0"/>
      <w:marBottom w:val="0"/>
      <w:divBdr>
        <w:top w:val="none" w:sz="0" w:space="0" w:color="auto"/>
        <w:left w:val="none" w:sz="0" w:space="0" w:color="auto"/>
        <w:bottom w:val="none" w:sz="0" w:space="0" w:color="auto"/>
        <w:right w:val="none" w:sz="0" w:space="0" w:color="auto"/>
      </w:divBdr>
    </w:div>
    <w:div w:id="131950814">
      <w:bodyDiv w:val="1"/>
      <w:marLeft w:val="0"/>
      <w:marRight w:val="0"/>
      <w:marTop w:val="0"/>
      <w:marBottom w:val="0"/>
      <w:divBdr>
        <w:top w:val="none" w:sz="0" w:space="0" w:color="auto"/>
        <w:left w:val="none" w:sz="0" w:space="0" w:color="auto"/>
        <w:bottom w:val="none" w:sz="0" w:space="0" w:color="auto"/>
        <w:right w:val="none" w:sz="0" w:space="0" w:color="auto"/>
      </w:divBdr>
    </w:div>
    <w:div w:id="252981637">
      <w:bodyDiv w:val="1"/>
      <w:marLeft w:val="0"/>
      <w:marRight w:val="0"/>
      <w:marTop w:val="0"/>
      <w:marBottom w:val="0"/>
      <w:divBdr>
        <w:top w:val="none" w:sz="0" w:space="0" w:color="auto"/>
        <w:left w:val="none" w:sz="0" w:space="0" w:color="auto"/>
        <w:bottom w:val="none" w:sz="0" w:space="0" w:color="auto"/>
        <w:right w:val="none" w:sz="0" w:space="0" w:color="auto"/>
      </w:divBdr>
      <w:divsChild>
        <w:div w:id="72772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282634">
              <w:marLeft w:val="0"/>
              <w:marRight w:val="0"/>
              <w:marTop w:val="0"/>
              <w:marBottom w:val="0"/>
              <w:divBdr>
                <w:top w:val="none" w:sz="0" w:space="0" w:color="auto"/>
                <w:left w:val="none" w:sz="0" w:space="0" w:color="auto"/>
                <w:bottom w:val="none" w:sz="0" w:space="0" w:color="auto"/>
                <w:right w:val="none" w:sz="0" w:space="0" w:color="auto"/>
              </w:divBdr>
              <w:divsChild>
                <w:div w:id="600726387">
                  <w:marLeft w:val="0"/>
                  <w:marRight w:val="0"/>
                  <w:marTop w:val="0"/>
                  <w:marBottom w:val="0"/>
                  <w:divBdr>
                    <w:top w:val="none" w:sz="0" w:space="0" w:color="auto"/>
                    <w:left w:val="none" w:sz="0" w:space="0" w:color="auto"/>
                    <w:bottom w:val="none" w:sz="0" w:space="0" w:color="auto"/>
                    <w:right w:val="none" w:sz="0" w:space="0" w:color="auto"/>
                  </w:divBdr>
                  <w:divsChild>
                    <w:div w:id="1342273295">
                      <w:marLeft w:val="0"/>
                      <w:marRight w:val="0"/>
                      <w:marTop w:val="0"/>
                      <w:marBottom w:val="0"/>
                      <w:divBdr>
                        <w:top w:val="none" w:sz="0" w:space="0" w:color="auto"/>
                        <w:left w:val="none" w:sz="0" w:space="0" w:color="auto"/>
                        <w:bottom w:val="none" w:sz="0" w:space="0" w:color="auto"/>
                        <w:right w:val="none" w:sz="0" w:space="0" w:color="auto"/>
                      </w:divBdr>
                    </w:div>
                    <w:div w:id="410079982">
                      <w:marLeft w:val="0"/>
                      <w:marRight w:val="0"/>
                      <w:marTop w:val="0"/>
                      <w:marBottom w:val="0"/>
                      <w:divBdr>
                        <w:top w:val="none" w:sz="0" w:space="0" w:color="auto"/>
                        <w:left w:val="none" w:sz="0" w:space="0" w:color="auto"/>
                        <w:bottom w:val="none" w:sz="0" w:space="0" w:color="auto"/>
                        <w:right w:val="none" w:sz="0" w:space="0" w:color="auto"/>
                      </w:divBdr>
                    </w:div>
                    <w:div w:id="55323572">
                      <w:marLeft w:val="0"/>
                      <w:marRight w:val="0"/>
                      <w:marTop w:val="0"/>
                      <w:marBottom w:val="0"/>
                      <w:divBdr>
                        <w:top w:val="none" w:sz="0" w:space="0" w:color="auto"/>
                        <w:left w:val="none" w:sz="0" w:space="0" w:color="auto"/>
                        <w:bottom w:val="none" w:sz="0" w:space="0" w:color="auto"/>
                        <w:right w:val="none" w:sz="0" w:space="0" w:color="auto"/>
                      </w:divBdr>
                    </w:div>
                    <w:div w:id="498499385">
                      <w:marLeft w:val="0"/>
                      <w:marRight w:val="0"/>
                      <w:marTop w:val="0"/>
                      <w:marBottom w:val="0"/>
                      <w:divBdr>
                        <w:top w:val="none" w:sz="0" w:space="0" w:color="auto"/>
                        <w:left w:val="none" w:sz="0" w:space="0" w:color="auto"/>
                        <w:bottom w:val="none" w:sz="0" w:space="0" w:color="auto"/>
                        <w:right w:val="none" w:sz="0" w:space="0" w:color="auto"/>
                      </w:divBdr>
                    </w:div>
                    <w:div w:id="1762752790">
                      <w:marLeft w:val="0"/>
                      <w:marRight w:val="0"/>
                      <w:marTop w:val="0"/>
                      <w:marBottom w:val="0"/>
                      <w:divBdr>
                        <w:top w:val="none" w:sz="0" w:space="0" w:color="auto"/>
                        <w:left w:val="none" w:sz="0" w:space="0" w:color="auto"/>
                        <w:bottom w:val="none" w:sz="0" w:space="0" w:color="auto"/>
                        <w:right w:val="none" w:sz="0" w:space="0" w:color="auto"/>
                      </w:divBdr>
                    </w:div>
                    <w:div w:id="1632780376">
                      <w:marLeft w:val="0"/>
                      <w:marRight w:val="0"/>
                      <w:marTop w:val="0"/>
                      <w:marBottom w:val="0"/>
                      <w:divBdr>
                        <w:top w:val="none" w:sz="0" w:space="0" w:color="auto"/>
                        <w:left w:val="none" w:sz="0" w:space="0" w:color="auto"/>
                        <w:bottom w:val="none" w:sz="0" w:space="0" w:color="auto"/>
                        <w:right w:val="none" w:sz="0" w:space="0" w:color="auto"/>
                      </w:divBdr>
                    </w:div>
                    <w:div w:id="53504493">
                      <w:marLeft w:val="0"/>
                      <w:marRight w:val="0"/>
                      <w:marTop w:val="0"/>
                      <w:marBottom w:val="0"/>
                      <w:divBdr>
                        <w:top w:val="none" w:sz="0" w:space="0" w:color="auto"/>
                        <w:left w:val="none" w:sz="0" w:space="0" w:color="auto"/>
                        <w:bottom w:val="none" w:sz="0" w:space="0" w:color="auto"/>
                        <w:right w:val="none" w:sz="0" w:space="0" w:color="auto"/>
                      </w:divBdr>
                    </w:div>
                    <w:div w:id="11876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97405">
      <w:bodyDiv w:val="1"/>
      <w:marLeft w:val="0"/>
      <w:marRight w:val="0"/>
      <w:marTop w:val="0"/>
      <w:marBottom w:val="0"/>
      <w:divBdr>
        <w:top w:val="none" w:sz="0" w:space="0" w:color="auto"/>
        <w:left w:val="none" w:sz="0" w:space="0" w:color="auto"/>
        <w:bottom w:val="none" w:sz="0" w:space="0" w:color="auto"/>
        <w:right w:val="none" w:sz="0" w:space="0" w:color="auto"/>
      </w:divBdr>
    </w:div>
    <w:div w:id="363335493">
      <w:bodyDiv w:val="1"/>
      <w:marLeft w:val="0"/>
      <w:marRight w:val="0"/>
      <w:marTop w:val="0"/>
      <w:marBottom w:val="0"/>
      <w:divBdr>
        <w:top w:val="none" w:sz="0" w:space="0" w:color="auto"/>
        <w:left w:val="none" w:sz="0" w:space="0" w:color="auto"/>
        <w:bottom w:val="none" w:sz="0" w:space="0" w:color="auto"/>
        <w:right w:val="none" w:sz="0" w:space="0" w:color="auto"/>
      </w:divBdr>
    </w:div>
    <w:div w:id="371268292">
      <w:bodyDiv w:val="1"/>
      <w:marLeft w:val="0"/>
      <w:marRight w:val="0"/>
      <w:marTop w:val="0"/>
      <w:marBottom w:val="0"/>
      <w:divBdr>
        <w:top w:val="none" w:sz="0" w:space="0" w:color="auto"/>
        <w:left w:val="none" w:sz="0" w:space="0" w:color="auto"/>
        <w:bottom w:val="none" w:sz="0" w:space="0" w:color="auto"/>
        <w:right w:val="none" w:sz="0" w:space="0" w:color="auto"/>
      </w:divBdr>
    </w:div>
    <w:div w:id="383722559">
      <w:bodyDiv w:val="1"/>
      <w:marLeft w:val="0"/>
      <w:marRight w:val="0"/>
      <w:marTop w:val="0"/>
      <w:marBottom w:val="0"/>
      <w:divBdr>
        <w:top w:val="none" w:sz="0" w:space="0" w:color="auto"/>
        <w:left w:val="none" w:sz="0" w:space="0" w:color="auto"/>
        <w:bottom w:val="none" w:sz="0" w:space="0" w:color="auto"/>
        <w:right w:val="none" w:sz="0" w:space="0" w:color="auto"/>
      </w:divBdr>
    </w:div>
    <w:div w:id="571236032">
      <w:bodyDiv w:val="1"/>
      <w:marLeft w:val="0"/>
      <w:marRight w:val="0"/>
      <w:marTop w:val="0"/>
      <w:marBottom w:val="0"/>
      <w:divBdr>
        <w:top w:val="none" w:sz="0" w:space="0" w:color="auto"/>
        <w:left w:val="none" w:sz="0" w:space="0" w:color="auto"/>
        <w:bottom w:val="none" w:sz="0" w:space="0" w:color="auto"/>
        <w:right w:val="none" w:sz="0" w:space="0" w:color="auto"/>
      </w:divBdr>
    </w:div>
    <w:div w:id="651257133">
      <w:bodyDiv w:val="1"/>
      <w:marLeft w:val="0"/>
      <w:marRight w:val="0"/>
      <w:marTop w:val="0"/>
      <w:marBottom w:val="0"/>
      <w:divBdr>
        <w:top w:val="none" w:sz="0" w:space="0" w:color="auto"/>
        <w:left w:val="none" w:sz="0" w:space="0" w:color="auto"/>
        <w:bottom w:val="none" w:sz="0" w:space="0" w:color="auto"/>
        <w:right w:val="none" w:sz="0" w:space="0" w:color="auto"/>
      </w:divBdr>
      <w:divsChild>
        <w:div w:id="144600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94276">
              <w:marLeft w:val="0"/>
              <w:marRight w:val="0"/>
              <w:marTop w:val="0"/>
              <w:marBottom w:val="0"/>
              <w:divBdr>
                <w:top w:val="none" w:sz="0" w:space="0" w:color="auto"/>
                <w:left w:val="none" w:sz="0" w:space="0" w:color="auto"/>
                <w:bottom w:val="none" w:sz="0" w:space="0" w:color="auto"/>
                <w:right w:val="none" w:sz="0" w:space="0" w:color="auto"/>
              </w:divBdr>
              <w:divsChild>
                <w:div w:id="749040123">
                  <w:marLeft w:val="0"/>
                  <w:marRight w:val="0"/>
                  <w:marTop w:val="0"/>
                  <w:marBottom w:val="0"/>
                  <w:divBdr>
                    <w:top w:val="none" w:sz="0" w:space="0" w:color="auto"/>
                    <w:left w:val="none" w:sz="0" w:space="0" w:color="auto"/>
                    <w:bottom w:val="none" w:sz="0" w:space="0" w:color="auto"/>
                    <w:right w:val="none" w:sz="0" w:space="0" w:color="auto"/>
                  </w:divBdr>
                  <w:divsChild>
                    <w:div w:id="1981107757">
                      <w:marLeft w:val="0"/>
                      <w:marRight w:val="0"/>
                      <w:marTop w:val="0"/>
                      <w:marBottom w:val="0"/>
                      <w:divBdr>
                        <w:top w:val="none" w:sz="0" w:space="0" w:color="auto"/>
                        <w:left w:val="none" w:sz="0" w:space="0" w:color="auto"/>
                        <w:bottom w:val="none" w:sz="0" w:space="0" w:color="auto"/>
                        <w:right w:val="none" w:sz="0" w:space="0" w:color="auto"/>
                      </w:divBdr>
                      <w:divsChild>
                        <w:div w:id="887647569">
                          <w:marLeft w:val="0"/>
                          <w:marRight w:val="0"/>
                          <w:marTop w:val="0"/>
                          <w:marBottom w:val="0"/>
                          <w:divBdr>
                            <w:top w:val="none" w:sz="0" w:space="0" w:color="auto"/>
                            <w:left w:val="none" w:sz="0" w:space="0" w:color="auto"/>
                            <w:bottom w:val="none" w:sz="0" w:space="0" w:color="auto"/>
                            <w:right w:val="none" w:sz="0" w:space="0" w:color="auto"/>
                          </w:divBdr>
                          <w:divsChild>
                            <w:div w:id="1781759320">
                              <w:marLeft w:val="0"/>
                              <w:marRight w:val="0"/>
                              <w:marTop w:val="0"/>
                              <w:marBottom w:val="0"/>
                              <w:divBdr>
                                <w:top w:val="none" w:sz="0" w:space="0" w:color="auto"/>
                                <w:left w:val="none" w:sz="0" w:space="0" w:color="auto"/>
                                <w:bottom w:val="none" w:sz="0" w:space="0" w:color="auto"/>
                                <w:right w:val="none" w:sz="0" w:space="0" w:color="auto"/>
                              </w:divBdr>
                              <w:divsChild>
                                <w:div w:id="583802344">
                                  <w:marLeft w:val="0"/>
                                  <w:marRight w:val="0"/>
                                  <w:marTop w:val="0"/>
                                  <w:marBottom w:val="0"/>
                                  <w:divBdr>
                                    <w:top w:val="none" w:sz="0" w:space="0" w:color="auto"/>
                                    <w:left w:val="none" w:sz="0" w:space="0" w:color="auto"/>
                                    <w:bottom w:val="none" w:sz="0" w:space="0" w:color="auto"/>
                                    <w:right w:val="none" w:sz="0" w:space="0" w:color="auto"/>
                                  </w:divBdr>
                                  <w:divsChild>
                                    <w:div w:id="536510310">
                                      <w:marLeft w:val="0"/>
                                      <w:marRight w:val="0"/>
                                      <w:marTop w:val="0"/>
                                      <w:marBottom w:val="0"/>
                                      <w:divBdr>
                                        <w:top w:val="none" w:sz="0" w:space="0" w:color="auto"/>
                                        <w:left w:val="none" w:sz="0" w:space="0" w:color="auto"/>
                                        <w:bottom w:val="none" w:sz="0" w:space="0" w:color="auto"/>
                                        <w:right w:val="none" w:sz="0" w:space="0" w:color="auto"/>
                                      </w:divBdr>
                                    </w:div>
                                    <w:div w:id="283998495">
                                      <w:marLeft w:val="0"/>
                                      <w:marRight w:val="0"/>
                                      <w:marTop w:val="0"/>
                                      <w:marBottom w:val="0"/>
                                      <w:divBdr>
                                        <w:top w:val="none" w:sz="0" w:space="0" w:color="auto"/>
                                        <w:left w:val="none" w:sz="0" w:space="0" w:color="auto"/>
                                        <w:bottom w:val="none" w:sz="0" w:space="0" w:color="auto"/>
                                        <w:right w:val="none" w:sz="0" w:space="0" w:color="auto"/>
                                      </w:divBdr>
                                    </w:div>
                                    <w:div w:id="1304627258">
                                      <w:marLeft w:val="0"/>
                                      <w:marRight w:val="0"/>
                                      <w:marTop w:val="0"/>
                                      <w:marBottom w:val="0"/>
                                      <w:divBdr>
                                        <w:top w:val="none" w:sz="0" w:space="0" w:color="auto"/>
                                        <w:left w:val="none" w:sz="0" w:space="0" w:color="auto"/>
                                        <w:bottom w:val="none" w:sz="0" w:space="0" w:color="auto"/>
                                        <w:right w:val="none" w:sz="0" w:space="0" w:color="auto"/>
                                      </w:divBdr>
                                    </w:div>
                                    <w:div w:id="2722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593884">
      <w:bodyDiv w:val="1"/>
      <w:marLeft w:val="0"/>
      <w:marRight w:val="0"/>
      <w:marTop w:val="0"/>
      <w:marBottom w:val="0"/>
      <w:divBdr>
        <w:top w:val="none" w:sz="0" w:space="0" w:color="auto"/>
        <w:left w:val="none" w:sz="0" w:space="0" w:color="auto"/>
        <w:bottom w:val="none" w:sz="0" w:space="0" w:color="auto"/>
        <w:right w:val="none" w:sz="0" w:space="0" w:color="auto"/>
      </w:divBdr>
    </w:div>
    <w:div w:id="1105078136">
      <w:bodyDiv w:val="1"/>
      <w:marLeft w:val="0"/>
      <w:marRight w:val="0"/>
      <w:marTop w:val="0"/>
      <w:marBottom w:val="0"/>
      <w:divBdr>
        <w:top w:val="none" w:sz="0" w:space="0" w:color="auto"/>
        <w:left w:val="none" w:sz="0" w:space="0" w:color="auto"/>
        <w:bottom w:val="none" w:sz="0" w:space="0" w:color="auto"/>
        <w:right w:val="none" w:sz="0" w:space="0" w:color="auto"/>
      </w:divBdr>
    </w:div>
    <w:div w:id="1167401034">
      <w:bodyDiv w:val="1"/>
      <w:marLeft w:val="0"/>
      <w:marRight w:val="0"/>
      <w:marTop w:val="0"/>
      <w:marBottom w:val="0"/>
      <w:divBdr>
        <w:top w:val="none" w:sz="0" w:space="0" w:color="auto"/>
        <w:left w:val="none" w:sz="0" w:space="0" w:color="auto"/>
        <w:bottom w:val="none" w:sz="0" w:space="0" w:color="auto"/>
        <w:right w:val="none" w:sz="0" w:space="0" w:color="auto"/>
      </w:divBdr>
    </w:div>
    <w:div w:id="1220282683">
      <w:bodyDiv w:val="1"/>
      <w:marLeft w:val="0"/>
      <w:marRight w:val="0"/>
      <w:marTop w:val="0"/>
      <w:marBottom w:val="0"/>
      <w:divBdr>
        <w:top w:val="none" w:sz="0" w:space="0" w:color="auto"/>
        <w:left w:val="none" w:sz="0" w:space="0" w:color="auto"/>
        <w:bottom w:val="none" w:sz="0" w:space="0" w:color="auto"/>
        <w:right w:val="none" w:sz="0" w:space="0" w:color="auto"/>
      </w:divBdr>
    </w:div>
    <w:div w:id="1503202885">
      <w:bodyDiv w:val="1"/>
      <w:marLeft w:val="0"/>
      <w:marRight w:val="0"/>
      <w:marTop w:val="0"/>
      <w:marBottom w:val="0"/>
      <w:divBdr>
        <w:top w:val="none" w:sz="0" w:space="0" w:color="auto"/>
        <w:left w:val="none" w:sz="0" w:space="0" w:color="auto"/>
        <w:bottom w:val="none" w:sz="0" w:space="0" w:color="auto"/>
        <w:right w:val="none" w:sz="0" w:space="0" w:color="auto"/>
      </w:divBdr>
    </w:div>
    <w:div w:id="1511412039">
      <w:bodyDiv w:val="1"/>
      <w:marLeft w:val="0"/>
      <w:marRight w:val="0"/>
      <w:marTop w:val="0"/>
      <w:marBottom w:val="0"/>
      <w:divBdr>
        <w:top w:val="none" w:sz="0" w:space="0" w:color="auto"/>
        <w:left w:val="none" w:sz="0" w:space="0" w:color="auto"/>
        <w:bottom w:val="none" w:sz="0" w:space="0" w:color="auto"/>
        <w:right w:val="none" w:sz="0" w:space="0" w:color="auto"/>
      </w:divBdr>
    </w:div>
    <w:div w:id="1539321709">
      <w:bodyDiv w:val="1"/>
      <w:marLeft w:val="0"/>
      <w:marRight w:val="0"/>
      <w:marTop w:val="0"/>
      <w:marBottom w:val="0"/>
      <w:divBdr>
        <w:top w:val="none" w:sz="0" w:space="0" w:color="auto"/>
        <w:left w:val="none" w:sz="0" w:space="0" w:color="auto"/>
        <w:bottom w:val="none" w:sz="0" w:space="0" w:color="auto"/>
        <w:right w:val="none" w:sz="0" w:space="0" w:color="auto"/>
      </w:divBdr>
    </w:div>
    <w:div w:id="1586836397">
      <w:bodyDiv w:val="1"/>
      <w:marLeft w:val="0"/>
      <w:marRight w:val="0"/>
      <w:marTop w:val="0"/>
      <w:marBottom w:val="0"/>
      <w:divBdr>
        <w:top w:val="none" w:sz="0" w:space="0" w:color="auto"/>
        <w:left w:val="none" w:sz="0" w:space="0" w:color="auto"/>
        <w:bottom w:val="none" w:sz="0" w:space="0" w:color="auto"/>
        <w:right w:val="none" w:sz="0" w:space="0" w:color="auto"/>
      </w:divBdr>
    </w:div>
    <w:div w:id="1691251389">
      <w:bodyDiv w:val="1"/>
      <w:marLeft w:val="0"/>
      <w:marRight w:val="0"/>
      <w:marTop w:val="0"/>
      <w:marBottom w:val="0"/>
      <w:divBdr>
        <w:top w:val="none" w:sz="0" w:space="0" w:color="auto"/>
        <w:left w:val="none" w:sz="0" w:space="0" w:color="auto"/>
        <w:bottom w:val="none" w:sz="0" w:space="0" w:color="auto"/>
        <w:right w:val="none" w:sz="0" w:space="0" w:color="auto"/>
      </w:divBdr>
    </w:div>
    <w:div w:id="1741827749">
      <w:bodyDiv w:val="1"/>
      <w:marLeft w:val="0"/>
      <w:marRight w:val="0"/>
      <w:marTop w:val="0"/>
      <w:marBottom w:val="0"/>
      <w:divBdr>
        <w:top w:val="none" w:sz="0" w:space="0" w:color="auto"/>
        <w:left w:val="none" w:sz="0" w:space="0" w:color="auto"/>
        <w:bottom w:val="none" w:sz="0" w:space="0" w:color="auto"/>
        <w:right w:val="none" w:sz="0" w:space="0" w:color="auto"/>
      </w:divBdr>
      <w:divsChild>
        <w:div w:id="562066822">
          <w:marLeft w:val="0"/>
          <w:marRight w:val="0"/>
          <w:marTop w:val="0"/>
          <w:marBottom w:val="0"/>
          <w:divBdr>
            <w:top w:val="none" w:sz="0" w:space="0" w:color="auto"/>
            <w:left w:val="none" w:sz="0" w:space="0" w:color="auto"/>
            <w:bottom w:val="none" w:sz="0" w:space="0" w:color="auto"/>
            <w:right w:val="none" w:sz="0" w:space="0" w:color="auto"/>
          </w:divBdr>
        </w:div>
        <w:div w:id="1009915211">
          <w:marLeft w:val="0"/>
          <w:marRight w:val="0"/>
          <w:marTop w:val="0"/>
          <w:marBottom w:val="0"/>
          <w:divBdr>
            <w:top w:val="none" w:sz="0" w:space="0" w:color="auto"/>
            <w:left w:val="none" w:sz="0" w:space="0" w:color="auto"/>
            <w:bottom w:val="none" w:sz="0" w:space="0" w:color="auto"/>
            <w:right w:val="none" w:sz="0" w:space="0" w:color="auto"/>
          </w:divBdr>
        </w:div>
        <w:div w:id="1731608391">
          <w:marLeft w:val="0"/>
          <w:marRight w:val="0"/>
          <w:marTop w:val="0"/>
          <w:marBottom w:val="0"/>
          <w:divBdr>
            <w:top w:val="none" w:sz="0" w:space="0" w:color="auto"/>
            <w:left w:val="none" w:sz="0" w:space="0" w:color="auto"/>
            <w:bottom w:val="none" w:sz="0" w:space="0" w:color="auto"/>
            <w:right w:val="none" w:sz="0" w:space="0" w:color="auto"/>
          </w:divBdr>
        </w:div>
        <w:div w:id="621884712">
          <w:marLeft w:val="0"/>
          <w:marRight w:val="0"/>
          <w:marTop w:val="0"/>
          <w:marBottom w:val="0"/>
          <w:divBdr>
            <w:top w:val="none" w:sz="0" w:space="0" w:color="auto"/>
            <w:left w:val="none" w:sz="0" w:space="0" w:color="auto"/>
            <w:bottom w:val="none" w:sz="0" w:space="0" w:color="auto"/>
            <w:right w:val="none" w:sz="0" w:space="0" w:color="auto"/>
          </w:divBdr>
        </w:div>
        <w:div w:id="1352487503">
          <w:marLeft w:val="0"/>
          <w:marRight w:val="0"/>
          <w:marTop w:val="0"/>
          <w:marBottom w:val="0"/>
          <w:divBdr>
            <w:top w:val="none" w:sz="0" w:space="0" w:color="auto"/>
            <w:left w:val="none" w:sz="0" w:space="0" w:color="auto"/>
            <w:bottom w:val="none" w:sz="0" w:space="0" w:color="auto"/>
            <w:right w:val="none" w:sz="0" w:space="0" w:color="auto"/>
          </w:divBdr>
        </w:div>
        <w:div w:id="1020548468">
          <w:marLeft w:val="0"/>
          <w:marRight w:val="0"/>
          <w:marTop w:val="0"/>
          <w:marBottom w:val="0"/>
          <w:divBdr>
            <w:top w:val="none" w:sz="0" w:space="0" w:color="auto"/>
            <w:left w:val="none" w:sz="0" w:space="0" w:color="auto"/>
            <w:bottom w:val="none" w:sz="0" w:space="0" w:color="auto"/>
            <w:right w:val="none" w:sz="0" w:space="0" w:color="auto"/>
          </w:divBdr>
        </w:div>
      </w:divsChild>
    </w:div>
    <w:div w:id="1793933871">
      <w:bodyDiv w:val="1"/>
      <w:marLeft w:val="0"/>
      <w:marRight w:val="0"/>
      <w:marTop w:val="0"/>
      <w:marBottom w:val="0"/>
      <w:divBdr>
        <w:top w:val="none" w:sz="0" w:space="0" w:color="auto"/>
        <w:left w:val="none" w:sz="0" w:space="0" w:color="auto"/>
        <w:bottom w:val="none" w:sz="0" w:space="0" w:color="auto"/>
        <w:right w:val="none" w:sz="0" w:space="0" w:color="auto"/>
      </w:divBdr>
    </w:div>
    <w:div w:id="1939755910">
      <w:bodyDiv w:val="1"/>
      <w:marLeft w:val="0"/>
      <w:marRight w:val="0"/>
      <w:marTop w:val="0"/>
      <w:marBottom w:val="0"/>
      <w:divBdr>
        <w:top w:val="none" w:sz="0" w:space="0" w:color="auto"/>
        <w:left w:val="none" w:sz="0" w:space="0" w:color="auto"/>
        <w:bottom w:val="none" w:sz="0" w:space="0" w:color="auto"/>
        <w:right w:val="none" w:sz="0" w:space="0" w:color="auto"/>
      </w:divBdr>
      <w:divsChild>
        <w:div w:id="313293415">
          <w:marLeft w:val="0"/>
          <w:marRight w:val="0"/>
          <w:marTop w:val="0"/>
          <w:marBottom w:val="0"/>
          <w:divBdr>
            <w:top w:val="none" w:sz="0" w:space="0" w:color="auto"/>
            <w:left w:val="none" w:sz="0" w:space="0" w:color="auto"/>
            <w:bottom w:val="none" w:sz="0" w:space="0" w:color="auto"/>
            <w:right w:val="none" w:sz="0" w:space="0" w:color="auto"/>
          </w:divBdr>
        </w:div>
        <w:div w:id="1877698451">
          <w:marLeft w:val="0"/>
          <w:marRight w:val="0"/>
          <w:marTop w:val="0"/>
          <w:marBottom w:val="0"/>
          <w:divBdr>
            <w:top w:val="none" w:sz="0" w:space="0" w:color="auto"/>
            <w:left w:val="none" w:sz="0" w:space="0" w:color="auto"/>
            <w:bottom w:val="none" w:sz="0" w:space="0" w:color="auto"/>
            <w:right w:val="none" w:sz="0" w:space="0" w:color="auto"/>
          </w:divBdr>
        </w:div>
        <w:div w:id="326247779">
          <w:marLeft w:val="0"/>
          <w:marRight w:val="0"/>
          <w:marTop w:val="0"/>
          <w:marBottom w:val="0"/>
          <w:divBdr>
            <w:top w:val="none" w:sz="0" w:space="0" w:color="auto"/>
            <w:left w:val="none" w:sz="0" w:space="0" w:color="auto"/>
            <w:bottom w:val="none" w:sz="0" w:space="0" w:color="auto"/>
            <w:right w:val="none" w:sz="0" w:space="0" w:color="auto"/>
          </w:divBdr>
        </w:div>
        <w:div w:id="1361080929">
          <w:marLeft w:val="0"/>
          <w:marRight w:val="0"/>
          <w:marTop w:val="0"/>
          <w:marBottom w:val="0"/>
          <w:divBdr>
            <w:top w:val="none" w:sz="0" w:space="0" w:color="auto"/>
            <w:left w:val="none" w:sz="0" w:space="0" w:color="auto"/>
            <w:bottom w:val="none" w:sz="0" w:space="0" w:color="auto"/>
            <w:right w:val="none" w:sz="0" w:space="0" w:color="auto"/>
          </w:divBdr>
        </w:div>
        <w:div w:id="519785183">
          <w:marLeft w:val="0"/>
          <w:marRight w:val="0"/>
          <w:marTop w:val="0"/>
          <w:marBottom w:val="0"/>
          <w:divBdr>
            <w:top w:val="none" w:sz="0" w:space="0" w:color="auto"/>
            <w:left w:val="none" w:sz="0" w:space="0" w:color="auto"/>
            <w:bottom w:val="none" w:sz="0" w:space="0" w:color="auto"/>
            <w:right w:val="none" w:sz="0" w:space="0" w:color="auto"/>
          </w:divBdr>
        </w:div>
        <w:div w:id="1859661120">
          <w:marLeft w:val="0"/>
          <w:marRight w:val="0"/>
          <w:marTop w:val="0"/>
          <w:marBottom w:val="0"/>
          <w:divBdr>
            <w:top w:val="none" w:sz="0" w:space="0" w:color="auto"/>
            <w:left w:val="none" w:sz="0" w:space="0" w:color="auto"/>
            <w:bottom w:val="none" w:sz="0" w:space="0" w:color="auto"/>
            <w:right w:val="none" w:sz="0" w:space="0" w:color="auto"/>
          </w:divBdr>
        </w:div>
      </w:divsChild>
    </w:div>
    <w:div w:id="1956868398">
      <w:bodyDiv w:val="1"/>
      <w:marLeft w:val="0"/>
      <w:marRight w:val="0"/>
      <w:marTop w:val="0"/>
      <w:marBottom w:val="0"/>
      <w:divBdr>
        <w:top w:val="none" w:sz="0" w:space="0" w:color="auto"/>
        <w:left w:val="none" w:sz="0" w:space="0" w:color="auto"/>
        <w:bottom w:val="none" w:sz="0" w:space="0" w:color="auto"/>
        <w:right w:val="none" w:sz="0" w:space="0" w:color="auto"/>
      </w:divBdr>
      <w:divsChild>
        <w:div w:id="160243630">
          <w:marLeft w:val="0"/>
          <w:marRight w:val="0"/>
          <w:marTop w:val="0"/>
          <w:marBottom w:val="0"/>
          <w:divBdr>
            <w:top w:val="none" w:sz="0" w:space="0" w:color="auto"/>
            <w:left w:val="none" w:sz="0" w:space="0" w:color="auto"/>
            <w:bottom w:val="none" w:sz="0" w:space="0" w:color="auto"/>
            <w:right w:val="none" w:sz="0" w:space="0" w:color="auto"/>
          </w:divBdr>
        </w:div>
        <w:div w:id="1954512539">
          <w:marLeft w:val="0"/>
          <w:marRight w:val="0"/>
          <w:marTop w:val="0"/>
          <w:marBottom w:val="0"/>
          <w:divBdr>
            <w:top w:val="none" w:sz="0" w:space="0" w:color="auto"/>
            <w:left w:val="none" w:sz="0" w:space="0" w:color="auto"/>
            <w:bottom w:val="none" w:sz="0" w:space="0" w:color="auto"/>
            <w:right w:val="none" w:sz="0" w:space="0" w:color="auto"/>
          </w:divBdr>
        </w:div>
        <w:div w:id="616982816">
          <w:marLeft w:val="0"/>
          <w:marRight w:val="0"/>
          <w:marTop w:val="0"/>
          <w:marBottom w:val="0"/>
          <w:divBdr>
            <w:top w:val="none" w:sz="0" w:space="0" w:color="auto"/>
            <w:left w:val="none" w:sz="0" w:space="0" w:color="auto"/>
            <w:bottom w:val="none" w:sz="0" w:space="0" w:color="auto"/>
            <w:right w:val="none" w:sz="0" w:space="0" w:color="auto"/>
          </w:divBdr>
        </w:div>
        <w:div w:id="406999695">
          <w:marLeft w:val="0"/>
          <w:marRight w:val="0"/>
          <w:marTop w:val="0"/>
          <w:marBottom w:val="0"/>
          <w:divBdr>
            <w:top w:val="none" w:sz="0" w:space="0" w:color="auto"/>
            <w:left w:val="none" w:sz="0" w:space="0" w:color="auto"/>
            <w:bottom w:val="none" w:sz="0" w:space="0" w:color="auto"/>
            <w:right w:val="none" w:sz="0" w:space="0" w:color="auto"/>
          </w:divBdr>
        </w:div>
        <w:div w:id="1436437792">
          <w:marLeft w:val="0"/>
          <w:marRight w:val="0"/>
          <w:marTop w:val="0"/>
          <w:marBottom w:val="0"/>
          <w:divBdr>
            <w:top w:val="none" w:sz="0" w:space="0" w:color="auto"/>
            <w:left w:val="none" w:sz="0" w:space="0" w:color="auto"/>
            <w:bottom w:val="none" w:sz="0" w:space="0" w:color="auto"/>
            <w:right w:val="none" w:sz="0" w:space="0" w:color="auto"/>
          </w:divBdr>
        </w:div>
        <w:div w:id="1904946732">
          <w:marLeft w:val="0"/>
          <w:marRight w:val="0"/>
          <w:marTop w:val="0"/>
          <w:marBottom w:val="0"/>
          <w:divBdr>
            <w:top w:val="none" w:sz="0" w:space="0" w:color="auto"/>
            <w:left w:val="none" w:sz="0" w:space="0" w:color="auto"/>
            <w:bottom w:val="none" w:sz="0" w:space="0" w:color="auto"/>
            <w:right w:val="none" w:sz="0" w:space="0" w:color="auto"/>
          </w:divBdr>
        </w:div>
      </w:divsChild>
    </w:div>
    <w:div w:id="2005159575">
      <w:bodyDiv w:val="1"/>
      <w:marLeft w:val="0"/>
      <w:marRight w:val="0"/>
      <w:marTop w:val="0"/>
      <w:marBottom w:val="0"/>
      <w:divBdr>
        <w:top w:val="none" w:sz="0" w:space="0" w:color="auto"/>
        <w:left w:val="none" w:sz="0" w:space="0" w:color="auto"/>
        <w:bottom w:val="none" w:sz="0" w:space="0" w:color="auto"/>
        <w:right w:val="none" w:sz="0" w:space="0" w:color="auto"/>
      </w:divBdr>
      <w:divsChild>
        <w:div w:id="219950548">
          <w:marLeft w:val="708"/>
          <w:marRight w:val="0"/>
          <w:marTop w:val="0"/>
          <w:marBottom w:val="0"/>
          <w:divBdr>
            <w:top w:val="none" w:sz="0" w:space="0" w:color="auto"/>
            <w:left w:val="none" w:sz="0" w:space="0" w:color="auto"/>
            <w:bottom w:val="none" w:sz="0" w:space="0" w:color="auto"/>
            <w:right w:val="none" w:sz="0" w:space="0" w:color="auto"/>
          </w:divBdr>
        </w:div>
        <w:div w:id="1079594964">
          <w:marLeft w:val="708"/>
          <w:marRight w:val="0"/>
          <w:marTop w:val="0"/>
          <w:marBottom w:val="0"/>
          <w:divBdr>
            <w:top w:val="none" w:sz="0" w:space="0" w:color="auto"/>
            <w:left w:val="none" w:sz="0" w:space="0" w:color="auto"/>
            <w:bottom w:val="none" w:sz="0" w:space="0" w:color="auto"/>
            <w:right w:val="none" w:sz="0" w:space="0" w:color="auto"/>
          </w:divBdr>
        </w:div>
        <w:div w:id="633827605">
          <w:marLeft w:val="708"/>
          <w:marRight w:val="0"/>
          <w:marTop w:val="0"/>
          <w:marBottom w:val="0"/>
          <w:divBdr>
            <w:top w:val="none" w:sz="0" w:space="0" w:color="auto"/>
            <w:left w:val="none" w:sz="0" w:space="0" w:color="auto"/>
            <w:bottom w:val="none" w:sz="0" w:space="0" w:color="auto"/>
            <w:right w:val="none" w:sz="0" w:space="0" w:color="auto"/>
          </w:divBdr>
        </w:div>
        <w:div w:id="1626423243">
          <w:marLeft w:val="708"/>
          <w:marRight w:val="0"/>
          <w:marTop w:val="0"/>
          <w:marBottom w:val="0"/>
          <w:divBdr>
            <w:top w:val="none" w:sz="0" w:space="0" w:color="auto"/>
            <w:left w:val="none" w:sz="0" w:space="0" w:color="auto"/>
            <w:bottom w:val="none" w:sz="0" w:space="0" w:color="auto"/>
            <w:right w:val="none" w:sz="0" w:space="0" w:color="auto"/>
          </w:divBdr>
        </w:div>
        <w:div w:id="1753697890">
          <w:marLeft w:val="708"/>
          <w:marRight w:val="0"/>
          <w:marTop w:val="0"/>
          <w:marBottom w:val="0"/>
          <w:divBdr>
            <w:top w:val="none" w:sz="0" w:space="0" w:color="auto"/>
            <w:left w:val="none" w:sz="0" w:space="0" w:color="auto"/>
            <w:bottom w:val="none" w:sz="0" w:space="0" w:color="auto"/>
            <w:right w:val="none" w:sz="0" w:space="0" w:color="auto"/>
          </w:divBdr>
        </w:div>
        <w:div w:id="878399742">
          <w:marLeft w:val="708"/>
          <w:marRight w:val="0"/>
          <w:marTop w:val="0"/>
          <w:marBottom w:val="0"/>
          <w:divBdr>
            <w:top w:val="none" w:sz="0" w:space="0" w:color="auto"/>
            <w:left w:val="none" w:sz="0" w:space="0" w:color="auto"/>
            <w:bottom w:val="none" w:sz="0" w:space="0" w:color="auto"/>
            <w:right w:val="none" w:sz="0" w:space="0" w:color="auto"/>
          </w:divBdr>
        </w:div>
        <w:div w:id="1290092278">
          <w:marLeft w:val="708"/>
          <w:marRight w:val="0"/>
          <w:marTop w:val="0"/>
          <w:marBottom w:val="0"/>
          <w:divBdr>
            <w:top w:val="none" w:sz="0" w:space="0" w:color="auto"/>
            <w:left w:val="none" w:sz="0" w:space="0" w:color="auto"/>
            <w:bottom w:val="none" w:sz="0" w:space="0" w:color="auto"/>
            <w:right w:val="none" w:sz="0" w:space="0" w:color="auto"/>
          </w:divBdr>
        </w:div>
      </w:divsChild>
    </w:div>
    <w:div w:id="20645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1390-18D2-483A-BAC7-3EDAF2DF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1768</Words>
  <Characters>9726</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Cubillos</cp:lastModifiedBy>
  <cp:revision>2</cp:revision>
  <cp:lastPrinted>2015-04-14T13:10:00Z</cp:lastPrinted>
  <dcterms:created xsi:type="dcterms:W3CDTF">2021-08-24T14:06:00Z</dcterms:created>
  <dcterms:modified xsi:type="dcterms:W3CDTF">2021-08-24T14:06:00Z</dcterms:modified>
</cp:coreProperties>
</file>