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0FB33" w14:textId="0CDA7D8F" w:rsidR="00E03601" w:rsidRDefault="00E03601" w:rsidP="00E03601">
      <w:pPr>
        <w:jc w:val="center"/>
        <w:rPr>
          <w:rFonts w:ascii="Arial" w:hAnsi="Arial" w:cs="Arial"/>
        </w:rPr>
      </w:pPr>
      <w:r>
        <w:rPr>
          <w:rFonts w:ascii="Arial" w:hAnsi="Arial" w:cs="Arial"/>
          <w:noProof/>
          <w:lang w:eastAsia="es-CL"/>
        </w:rPr>
        <w:drawing>
          <wp:inline distT="0" distB="0" distL="0" distR="0" wp14:anchorId="07F46881" wp14:editId="4659BEE1">
            <wp:extent cx="1386840" cy="982980"/>
            <wp:effectExtent l="0" t="0" r="0" b="0"/>
            <wp:docPr id="1" name="Imagen 1" descr="MARC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6840" cy="982980"/>
                    </a:xfrm>
                    <a:prstGeom prst="rect">
                      <a:avLst/>
                    </a:prstGeom>
                    <a:noFill/>
                    <a:ln>
                      <a:noFill/>
                    </a:ln>
                  </pic:spPr>
                </pic:pic>
              </a:graphicData>
            </a:graphic>
          </wp:inline>
        </w:drawing>
      </w:r>
    </w:p>
    <w:p w14:paraId="350FA1CE" w14:textId="6BE9CF28" w:rsidR="009A3E1C" w:rsidRPr="00F867C6" w:rsidRDefault="009A3E1C" w:rsidP="00F867C6">
      <w:pPr>
        <w:jc w:val="both"/>
        <w:rPr>
          <w:rFonts w:ascii="Arial" w:hAnsi="Arial" w:cs="Arial"/>
          <w:b/>
          <w:bCs/>
        </w:rPr>
      </w:pPr>
      <w:r w:rsidRPr="00F867C6">
        <w:rPr>
          <w:rFonts w:ascii="Arial" w:hAnsi="Arial" w:cs="Arial"/>
          <w:b/>
          <w:bCs/>
        </w:rPr>
        <w:t>ACTA DE LA PRIMERA ASAMBLEA GENERAL ORDINARIA 2020</w:t>
      </w:r>
    </w:p>
    <w:p w14:paraId="31CE0C93" w14:textId="4C8507AC" w:rsidR="00E03601" w:rsidRPr="00F867C6" w:rsidRDefault="00E03601" w:rsidP="00F867C6">
      <w:pPr>
        <w:jc w:val="both"/>
        <w:rPr>
          <w:rFonts w:ascii="Arial" w:hAnsi="Arial" w:cs="Arial"/>
        </w:rPr>
      </w:pPr>
    </w:p>
    <w:p w14:paraId="4196B37B" w14:textId="19159E41" w:rsidR="00302F02" w:rsidRPr="00F867C6" w:rsidRDefault="00302F02" w:rsidP="00F867C6">
      <w:pPr>
        <w:jc w:val="both"/>
        <w:rPr>
          <w:rFonts w:ascii="Arial" w:hAnsi="Arial" w:cs="Arial"/>
        </w:rPr>
      </w:pPr>
      <w:r w:rsidRPr="00F867C6">
        <w:rPr>
          <w:rFonts w:ascii="Arial" w:hAnsi="Arial" w:cs="Arial"/>
        </w:rPr>
        <w:t>Fecha:</w:t>
      </w:r>
      <w:r w:rsidRPr="00F867C6">
        <w:rPr>
          <w:rFonts w:ascii="Arial" w:hAnsi="Arial" w:cs="Arial"/>
        </w:rPr>
        <w:tab/>
      </w:r>
      <w:r w:rsidR="005B41DE" w:rsidRPr="00F867C6">
        <w:rPr>
          <w:rFonts w:ascii="Arial" w:hAnsi="Arial" w:cs="Arial"/>
        </w:rPr>
        <w:t>3 de julio de 2020.</w:t>
      </w:r>
    </w:p>
    <w:p w14:paraId="4D705BA9" w14:textId="619CCD03" w:rsidR="00302F02" w:rsidRPr="00F867C6" w:rsidRDefault="00302F02" w:rsidP="00F867C6">
      <w:pPr>
        <w:pStyle w:val="Textosinformato"/>
        <w:jc w:val="both"/>
        <w:rPr>
          <w:rFonts w:cs="Arial"/>
          <w:szCs w:val="22"/>
        </w:rPr>
      </w:pPr>
      <w:r w:rsidRPr="00F867C6">
        <w:rPr>
          <w:rFonts w:cs="Arial"/>
          <w:szCs w:val="22"/>
        </w:rPr>
        <w:t xml:space="preserve">Hora: </w:t>
      </w:r>
      <w:r w:rsidRPr="00F867C6">
        <w:rPr>
          <w:rFonts w:cs="Arial"/>
          <w:szCs w:val="22"/>
        </w:rPr>
        <w:tab/>
      </w:r>
      <w:r w:rsidRPr="00F867C6">
        <w:rPr>
          <w:rFonts w:cs="Arial"/>
          <w:szCs w:val="22"/>
        </w:rPr>
        <w:tab/>
        <w:t>1</w:t>
      </w:r>
      <w:r w:rsidR="007D0EAA" w:rsidRPr="00F867C6">
        <w:rPr>
          <w:rFonts w:cs="Arial"/>
          <w:szCs w:val="22"/>
        </w:rPr>
        <w:t>8</w:t>
      </w:r>
      <w:r w:rsidRPr="00F867C6">
        <w:rPr>
          <w:rFonts w:cs="Arial"/>
          <w:szCs w:val="22"/>
        </w:rPr>
        <w:t>:</w:t>
      </w:r>
      <w:r w:rsidR="007D0EAA" w:rsidRPr="00F867C6">
        <w:rPr>
          <w:rFonts w:cs="Arial"/>
          <w:szCs w:val="22"/>
        </w:rPr>
        <w:t>0</w:t>
      </w:r>
      <w:r w:rsidRPr="00F867C6">
        <w:rPr>
          <w:rFonts w:cs="Arial"/>
          <w:szCs w:val="22"/>
        </w:rPr>
        <w:t>0 a 19:</w:t>
      </w:r>
      <w:r w:rsidR="007D0EAA" w:rsidRPr="00F867C6">
        <w:rPr>
          <w:rFonts w:cs="Arial"/>
          <w:szCs w:val="22"/>
        </w:rPr>
        <w:t>15</w:t>
      </w:r>
      <w:r w:rsidRPr="00F867C6">
        <w:rPr>
          <w:rFonts w:cs="Arial"/>
          <w:szCs w:val="22"/>
        </w:rPr>
        <w:t xml:space="preserve"> horas</w:t>
      </w:r>
    </w:p>
    <w:p w14:paraId="71D2367C" w14:textId="6AA91E6E" w:rsidR="007D0EAA" w:rsidRPr="00F867C6" w:rsidRDefault="00302F02" w:rsidP="00F867C6">
      <w:pPr>
        <w:pStyle w:val="Textosinformato"/>
        <w:jc w:val="both"/>
        <w:rPr>
          <w:rFonts w:cs="Arial"/>
          <w:szCs w:val="22"/>
        </w:rPr>
      </w:pPr>
      <w:r w:rsidRPr="00F867C6">
        <w:rPr>
          <w:rFonts w:cs="Arial"/>
          <w:szCs w:val="22"/>
        </w:rPr>
        <w:t xml:space="preserve">Lugar: </w:t>
      </w:r>
      <w:r w:rsidRPr="00F867C6">
        <w:rPr>
          <w:rFonts w:cs="Arial"/>
          <w:szCs w:val="22"/>
        </w:rPr>
        <w:tab/>
      </w:r>
      <w:r w:rsidRPr="00F867C6">
        <w:rPr>
          <w:rFonts w:cs="Arial"/>
          <w:szCs w:val="22"/>
        </w:rPr>
        <w:tab/>
      </w:r>
      <w:r w:rsidR="007D0EAA" w:rsidRPr="00F867C6">
        <w:rPr>
          <w:rFonts w:cs="Arial"/>
          <w:szCs w:val="22"/>
        </w:rPr>
        <w:t>Vía Zoom</w:t>
      </w:r>
    </w:p>
    <w:p w14:paraId="4941ED5F" w14:textId="77777777" w:rsidR="00302F02" w:rsidRPr="00F867C6" w:rsidRDefault="00302F02" w:rsidP="00F867C6">
      <w:pPr>
        <w:pStyle w:val="Textosinformato"/>
        <w:jc w:val="both"/>
        <w:rPr>
          <w:rFonts w:cs="Arial"/>
          <w:szCs w:val="22"/>
        </w:rPr>
      </w:pPr>
      <w:r w:rsidRPr="00F867C6">
        <w:rPr>
          <w:rFonts w:cs="Arial"/>
          <w:szCs w:val="22"/>
        </w:rPr>
        <w:t xml:space="preserve">Preside: </w:t>
      </w:r>
      <w:r w:rsidRPr="00F867C6">
        <w:rPr>
          <w:rFonts w:cs="Arial"/>
          <w:szCs w:val="22"/>
        </w:rPr>
        <w:tab/>
        <w:t>Juan Izquierdo</w:t>
      </w:r>
    </w:p>
    <w:p w14:paraId="013C3A12" w14:textId="77777777" w:rsidR="00302F02" w:rsidRPr="00F867C6" w:rsidRDefault="00302F02" w:rsidP="00F867C6">
      <w:pPr>
        <w:pStyle w:val="Textosinformato"/>
        <w:jc w:val="both"/>
        <w:rPr>
          <w:rFonts w:eastAsia="Times New Roman" w:cs="Arial"/>
          <w:bCs/>
          <w:szCs w:val="22"/>
        </w:rPr>
      </w:pPr>
      <w:r w:rsidRPr="00F867C6">
        <w:rPr>
          <w:rFonts w:cs="Arial"/>
          <w:szCs w:val="22"/>
        </w:rPr>
        <w:t xml:space="preserve">Secretario: </w:t>
      </w:r>
      <w:r w:rsidRPr="00F867C6">
        <w:rPr>
          <w:rFonts w:cs="Arial"/>
          <w:szCs w:val="22"/>
        </w:rPr>
        <w:tab/>
      </w:r>
      <w:r w:rsidRPr="00F867C6">
        <w:rPr>
          <w:rFonts w:eastAsia="Times New Roman" w:cs="Arial"/>
          <w:bCs/>
          <w:szCs w:val="22"/>
        </w:rPr>
        <w:t>Alberto G. Cubillos</w:t>
      </w:r>
    </w:p>
    <w:p w14:paraId="6C8652E7" w14:textId="77777777" w:rsidR="00302F02" w:rsidRPr="00F867C6" w:rsidRDefault="00302F02" w:rsidP="00F867C6">
      <w:pPr>
        <w:jc w:val="both"/>
        <w:rPr>
          <w:rFonts w:ascii="Arial" w:eastAsiaTheme="majorEastAsia" w:hAnsi="Arial" w:cs="Arial"/>
          <w:b/>
          <w:bCs/>
        </w:rPr>
      </w:pPr>
    </w:p>
    <w:p w14:paraId="782750E4" w14:textId="77777777" w:rsidR="00302F02" w:rsidRPr="00F867C6" w:rsidRDefault="00302F02" w:rsidP="00F867C6">
      <w:pPr>
        <w:pStyle w:val="Ttulo1"/>
        <w:spacing w:before="0" w:line="240" w:lineRule="auto"/>
        <w:jc w:val="both"/>
        <w:rPr>
          <w:rFonts w:ascii="Arial" w:hAnsi="Arial" w:cs="Arial"/>
          <w:color w:val="auto"/>
          <w:sz w:val="24"/>
          <w:szCs w:val="24"/>
        </w:rPr>
      </w:pPr>
      <w:r w:rsidRPr="00F867C6">
        <w:rPr>
          <w:rFonts w:ascii="Arial" w:hAnsi="Arial" w:cs="Arial"/>
          <w:color w:val="auto"/>
          <w:sz w:val="24"/>
          <w:szCs w:val="24"/>
        </w:rPr>
        <w:t>ASISTENCIA</w:t>
      </w:r>
    </w:p>
    <w:p w14:paraId="1757271A" w14:textId="77777777" w:rsidR="00302F02" w:rsidRPr="00F867C6" w:rsidRDefault="00302F02" w:rsidP="00F867C6">
      <w:pPr>
        <w:ind w:hanging="2835"/>
        <w:jc w:val="both"/>
        <w:rPr>
          <w:rFonts w:ascii="Arial" w:eastAsia="Times New Roman" w:hAnsi="Arial" w:cs="Arial"/>
          <w:bCs/>
        </w:rPr>
      </w:pPr>
    </w:p>
    <w:p w14:paraId="7992B6B5" w14:textId="786BA67D" w:rsidR="00302F02" w:rsidRPr="00F867C6" w:rsidRDefault="00302F02" w:rsidP="00F867C6">
      <w:pPr>
        <w:jc w:val="both"/>
        <w:rPr>
          <w:rFonts w:ascii="Arial" w:hAnsi="Arial" w:cs="Arial"/>
        </w:rPr>
      </w:pPr>
      <w:r w:rsidRPr="00F867C6">
        <w:rPr>
          <w:rFonts w:ascii="Arial" w:hAnsi="Arial" w:cs="Arial"/>
        </w:rPr>
        <w:t xml:space="preserve">Asisten </w:t>
      </w:r>
      <w:r w:rsidR="00715C36" w:rsidRPr="00F867C6">
        <w:rPr>
          <w:rFonts w:ascii="Arial" w:hAnsi="Arial" w:cs="Arial"/>
        </w:rPr>
        <w:t>30 académicos.</w:t>
      </w:r>
    </w:p>
    <w:p w14:paraId="7C46CDD0" w14:textId="77777777" w:rsidR="00302F02" w:rsidRPr="00F867C6" w:rsidRDefault="00302F02" w:rsidP="00F867C6">
      <w:pPr>
        <w:jc w:val="both"/>
        <w:rPr>
          <w:rFonts w:ascii="Arial" w:hAnsi="Arial" w:cs="Arial"/>
        </w:rPr>
      </w:pPr>
    </w:p>
    <w:p w14:paraId="697E4E37" w14:textId="77777777" w:rsidR="00715C36" w:rsidRPr="00F867C6" w:rsidRDefault="00715C36" w:rsidP="00F867C6">
      <w:pPr>
        <w:pStyle w:val="Ttulo1"/>
        <w:spacing w:before="0" w:line="240" w:lineRule="auto"/>
        <w:jc w:val="both"/>
        <w:rPr>
          <w:rFonts w:ascii="Arial" w:hAnsi="Arial" w:cs="Arial"/>
          <w:color w:val="auto"/>
          <w:sz w:val="24"/>
          <w:szCs w:val="24"/>
        </w:rPr>
      </w:pPr>
      <w:bookmarkStart w:id="0" w:name="_Toc530740849"/>
      <w:r w:rsidRPr="00F867C6">
        <w:rPr>
          <w:rFonts w:ascii="Arial" w:hAnsi="Arial" w:cs="Arial"/>
          <w:color w:val="auto"/>
          <w:sz w:val="24"/>
          <w:szCs w:val="24"/>
        </w:rPr>
        <w:t>TABLA</w:t>
      </w:r>
      <w:bookmarkEnd w:id="0"/>
    </w:p>
    <w:p w14:paraId="2D8B8426" w14:textId="77777777" w:rsidR="00715C36" w:rsidRPr="00F867C6" w:rsidRDefault="00715C36" w:rsidP="00F867C6">
      <w:pPr>
        <w:jc w:val="both"/>
        <w:rPr>
          <w:rFonts w:ascii="Arial" w:eastAsia="Times New Roman" w:hAnsi="Arial" w:cs="Arial"/>
          <w:lang w:eastAsia="es-CL"/>
        </w:rPr>
      </w:pPr>
    </w:p>
    <w:p w14:paraId="5C597C6C" w14:textId="77777777" w:rsidR="00715C36" w:rsidRPr="00F867C6" w:rsidRDefault="00715C36" w:rsidP="00F867C6">
      <w:pPr>
        <w:pStyle w:val="Prrafodelista"/>
        <w:numPr>
          <w:ilvl w:val="0"/>
          <w:numId w:val="2"/>
        </w:numPr>
        <w:ind w:left="0"/>
        <w:jc w:val="both"/>
        <w:rPr>
          <w:rFonts w:ascii="Arial" w:eastAsia="Times New Roman" w:hAnsi="Arial" w:cs="Arial"/>
          <w:lang w:eastAsia="es-CL"/>
        </w:rPr>
      </w:pPr>
      <w:r w:rsidRPr="00F867C6">
        <w:rPr>
          <w:rFonts w:ascii="Arial" w:eastAsia="Times New Roman" w:hAnsi="Arial" w:cs="Arial"/>
          <w:lang w:eastAsia="es-CL"/>
        </w:rPr>
        <w:t>18:00: Palabras del Presidente.</w:t>
      </w:r>
    </w:p>
    <w:p w14:paraId="7007142C" w14:textId="77D6D6EC" w:rsidR="00715C36" w:rsidRPr="00F867C6" w:rsidRDefault="00715C36" w:rsidP="00F867C6">
      <w:pPr>
        <w:pStyle w:val="Prrafodelista"/>
        <w:numPr>
          <w:ilvl w:val="0"/>
          <w:numId w:val="2"/>
        </w:numPr>
        <w:ind w:left="0"/>
        <w:jc w:val="both"/>
        <w:rPr>
          <w:rFonts w:ascii="Arial" w:eastAsia="Times New Roman" w:hAnsi="Arial" w:cs="Arial"/>
          <w:lang w:eastAsia="es-CL"/>
        </w:rPr>
      </w:pPr>
      <w:r w:rsidRPr="00F867C6">
        <w:rPr>
          <w:rFonts w:ascii="Arial" w:eastAsia="Times New Roman" w:hAnsi="Arial" w:cs="Arial"/>
          <w:lang w:eastAsia="es-CL"/>
        </w:rPr>
        <w:t xml:space="preserve">18:05: Presentación del candidato por el Académico </w:t>
      </w:r>
      <w:r w:rsidR="00152B9F" w:rsidRPr="00F867C6">
        <w:rPr>
          <w:rFonts w:ascii="Arial" w:eastAsia="Times New Roman" w:hAnsi="Arial" w:cs="Arial"/>
          <w:lang w:eastAsia="es-CL"/>
        </w:rPr>
        <w:t>Correspondiente</w:t>
      </w:r>
      <w:r w:rsidRPr="00F867C6">
        <w:rPr>
          <w:rFonts w:ascii="Arial" w:eastAsia="Times New Roman" w:hAnsi="Arial" w:cs="Arial"/>
          <w:lang w:eastAsia="es-CL"/>
        </w:rPr>
        <w:t xml:space="preserve"> Ing. Agr. Dr. Fernando Ortega.</w:t>
      </w:r>
    </w:p>
    <w:p w14:paraId="5A9DCD20" w14:textId="77777777" w:rsidR="00715C36" w:rsidRPr="00F867C6" w:rsidRDefault="00715C36" w:rsidP="00F867C6">
      <w:pPr>
        <w:pStyle w:val="Prrafodelista"/>
        <w:numPr>
          <w:ilvl w:val="0"/>
          <w:numId w:val="2"/>
        </w:numPr>
        <w:ind w:left="0"/>
        <w:jc w:val="both"/>
        <w:rPr>
          <w:rFonts w:ascii="Arial" w:eastAsia="Times New Roman" w:hAnsi="Arial" w:cs="Arial"/>
          <w:lang w:eastAsia="es-CL"/>
        </w:rPr>
      </w:pPr>
      <w:r w:rsidRPr="00F867C6">
        <w:rPr>
          <w:rFonts w:ascii="Arial" w:eastAsia="Times New Roman" w:hAnsi="Arial" w:cs="Arial"/>
          <w:lang w:eastAsia="es-CL"/>
        </w:rPr>
        <w:t>18:10: Exposición de la Disertación.</w:t>
      </w:r>
    </w:p>
    <w:p w14:paraId="72D32940" w14:textId="77777777" w:rsidR="00715C36" w:rsidRPr="00F867C6" w:rsidRDefault="00715C36" w:rsidP="00F867C6">
      <w:pPr>
        <w:pStyle w:val="Prrafodelista"/>
        <w:numPr>
          <w:ilvl w:val="0"/>
          <w:numId w:val="2"/>
        </w:numPr>
        <w:ind w:left="0"/>
        <w:jc w:val="both"/>
        <w:rPr>
          <w:rFonts w:ascii="Arial" w:eastAsia="Times New Roman" w:hAnsi="Arial" w:cs="Arial"/>
          <w:lang w:eastAsia="es-CL"/>
        </w:rPr>
      </w:pPr>
      <w:r w:rsidRPr="00F867C6">
        <w:rPr>
          <w:rFonts w:ascii="Arial" w:eastAsia="Times New Roman" w:hAnsi="Arial" w:cs="Arial"/>
          <w:lang w:eastAsia="es-CL"/>
        </w:rPr>
        <w:t>18:35: Preguntas y respuestas.</w:t>
      </w:r>
    </w:p>
    <w:p w14:paraId="29E27A48" w14:textId="77777777" w:rsidR="00715C36" w:rsidRPr="00F867C6" w:rsidRDefault="00715C36" w:rsidP="00F867C6">
      <w:pPr>
        <w:pStyle w:val="Prrafodelista"/>
        <w:numPr>
          <w:ilvl w:val="0"/>
          <w:numId w:val="2"/>
        </w:numPr>
        <w:ind w:left="0"/>
        <w:jc w:val="both"/>
        <w:rPr>
          <w:rFonts w:ascii="Arial" w:eastAsia="Times New Roman" w:hAnsi="Arial" w:cs="Arial"/>
          <w:lang w:eastAsia="es-CL"/>
        </w:rPr>
      </w:pPr>
      <w:r w:rsidRPr="00F867C6">
        <w:rPr>
          <w:rFonts w:ascii="Arial" w:eastAsia="Times New Roman" w:hAnsi="Arial" w:cs="Arial"/>
          <w:lang w:eastAsia="es-CL"/>
        </w:rPr>
        <w:t>18:45: Acto de Aceptación de la dignidad de Académico por el candidato.</w:t>
      </w:r>
    </w:p>
    <w:p w14:paraId="7079E3B6" w14:textId="77777777" w:rsidR="00715C36" w:rsidRPr="00F867C6" w:rsidRDefault="00715C36" w:rsidP="00F867C6">
      <w:pPr>
        <w:pStyle w:val="Prrafodelista"/>
        <w:numPr>
          <w:ilvl w:val="0"/>
          <w:numId w:val="2"/>
        </w:numPr>
        <w:ind w:left="0"/>
        <w:jc w:val="both"/>
        <w:rPr>
          <w:rFonts w:ascii="Arial" w:eastAsia="Times New Roman" w:hAnsi="Arial" w:cs="Arial"/>
          <w:lang w:eastAsia="es-CL"/>
        </w:rPr>
      </w:pPr>
      <w:r w:rsidRPr="00F867C6">
        <w:rPr>
          <w:rFonts w:ascii="Arial" w:eastAsia="Times New Roman" w:hAnsi="Arial" w:cs="Arial"/>
          <w:lang w:eastAsia="es-CL"/>
        </w:rPr>
        <w:t>18:55: Palabras finales del Presidente</w:t>
      </w:r>
    </w:p>
    <w:p w14:paraId="0F21A8DE" w14:textId="77777777" w:rsidR="00715C36" w:rsidRPr="00F867C6" w:rsidRDefault="00715C36" w:rsidP="00F867C6">
      <w:pPr>
        <w:pStyle w:val="Prrafodelista"/>
        <w:ind w:left="0"/>
        <w:jc w:val="both"/>
        <w:rPr>
          <w:rFonts w:ascii="Arial" w:hAnsi="Arial" w:cs="Arial"/>
          <w:sz w:val="22"/>
          <w:szCs w:val="22"/>
        </w:rPr>
      </w:pPr>
    </w:p>
    <w:p w14:paraId="527379A3" w14:textId="5C0D6586" w:rsidR="00302F02" w:rsidRPr="00F867C6" w:rsidRDefault="00302F02" w:rsidP="00F867C6">
      <w:pPr>
        <w:pStyle w:val="Ttulo1"/>
        <w:spacing w:before="0" w:line="240" w:lineRule="auto"/>
        <w:jc w:val="both"/>
        <w:rPr>
          <w:rFonts w:ascii="Arial" w:hAnsi="Arial" w:cs="Arial"/>
          <w:color w:val="auto"/>
          <w:sz w:val="24"/>
          <w:szCs w:val="24"/>
        </w:rPr>
      </w:pPr>
      <w:r w:rsidRPr="00F867C6">
        <w:rPr>
          <w:rFonts w:ascii="Arial" w:hAnsi="Arial" w:cs="Arial"/>
          <w:color w:val="auto"/>
          <w:sz w:val="24"/>
          <w:szCs w:val="24"/>
        </w:rPr>
        <w:t>DESARROLLO</w:t>
      </w:r>
    </w:p>
    <w:p w14:paraId="08FC9A5A" w14:textId="77777777" w:rsidR="00EE0820" w:rsidRPr="00F867C6" w:rsidRDefault="00EE0820" w:rsidP="00F867C6">
      <w:pPr>
        <w:jc w:val="both"/>
        <w:rPr>
          <w:rFonts w:ascii="Arial" w:hAnsi="Arial" w:cs="Arial"/>
          <w:lang w:val="es-ES"/>
        </w:rPr>
      </w:pPr>
    </w:p>
    <w:p w14:paraId="7473AC61" w14:textId="37F8A913" w:rsidR="00D5788B" w:rsidRPr="00F867C6" w:rsidRDefault="00D5788B" w:rsidP="00F867C6">
      <w:pPr>
        <w:jc w:val="both"/>
        <w:rPr>
          <w:rFonts w:ascii="Arial" w:eastAsia="Times New Roman" w:hAnsi="Arial" w:cs="Arial"/>
          <w:b/>
          <w:bCs/>
          <w:lang w:eastAsia="es-CL"/>
        </w:rPr>
      </w:pPr>
      <w:r w:rsidRPr="00F867C6">
        <w:rPr>
          <w:rFonts w:ascii="Arial" w:eastAsia="Times New Roman" w:hAnsi="Arial" w:cs="Arial"/>
          <w:b/>
          <w:bCs/>
          <w:lang w:eastAsia="es-CL"/>
        </w:rPr>
        <w:t>Palabras del Presidente.</w:t>
      </w:r>
    </w:p>
    <w:p w14:paraId="29CEC774" w14:textId="476F27A6" w:rsidR="00D5788B" w:rsidRPr="00F867C6" w:rsidRDefault="00D5788B" w:rsidP="00F867C6">
      <w:pPr>
        <w:jc w:val="both"/>
        <w:rPr>
          <w:rFonts w:ascii="Arial" w:eastAsia="Times New Roman" w:hAnsi="Arial" w:cs="Arial"/>
          <w:lang w:eastAsia="es-CL"/>
        </w:rPr>
      </w:pPr>
    </w:p>
    <w:p w14:paraId="5A056111" w14:textId="77777777" w:rsidR="000C0D09" w:rsidRPr="00F867C6" w:rsidRDefault="000C0D09" w:rsidP="00F867C6">
      <w:pPr>
        <w:pStyle w:val="m3622771519910785614gmail-msolistparagraph"/>
        <w:shd w:val="clear" w:color="auto" w:fill="FFFFFF"/>
        <w:spacing w:before="0" w:beforeAutospacing="0" w:after="0" w:afterAutospacing="0"/>
        <w:jc w:val="both"/>
        <w:rPr>
          <w:rFonts w:ascii="Arial" w:hAnsi="Arial" w:cs="Arial"/>
          <w:sz w:val="22"/>
          <w:szCs w:val="22"/>
        </w:rPr>
      </w:pPr>
    </w:p>
    <w:p w14:paraId="1B69ADBB" w14:textId="77777777" w:rsidR="000C0D09" w:rsidRPr="00F867C6" w:rsidRDefault="000C0D09" w:rsidP="00F867C6">
      <w:pPr>
        <w:pStyle w:val="m3622771519910785614gmail-msolistparagraph"/>
        <w:shd w:val="clear" w:color="auto" w:fill="FFFFFF"/>
        <w:spacing w:before="0" w:beforeAutospacing="0" w:after="0" w:afterAutospacing="0"/>
        <w:jc w:val="both"/>
        <w:rPr>
          <w:rFonts w:ascii="Arial" w:hAnsi="Arial" w:cs="Arial"/>
          <w:bCs/>
        </w:rPr>
      </w:pPr>
      <w:r w:rsidRPr="00F867C6">
        <w:rPr>
          <w:rFonts w:ascii="Arial" w:hAnsi="Arial" w:cs="Arial"/>
        </w:rPr>
        <w:t xml:space="preserve">El Presidente da la bienvenida a los participantes y destaca que en forma pionera la Academia Chilena de Ciencias Agronómica realiza su Primera Asamblea General Ordinaria empleando la presencia virtual de los Académicos. Felicita la excelente respuesta de la miembros que ha alcanzado una cantidad inusual de </w:t>
      </w:r>
      <w:r w:rsidRPr="00F867C6">
        <w:rPr>
          <w:rFonts w:ascii="Arial" w:hAnsi="Arial" w:cs="Arial"/>
          <w:bCs/>
        </w:rPr>
        <w:t>30 participantes.</w:t>
      </w:r>
    </w:p>
    <w:p w14:paraId="0E50E79F" w14:textId="403AAFA2" w:rsidR="00D5788B" w:rsidRPr="00F867C6" w:rsidRDefault="00D5788B" w:rsidP="00F867C6">
      <w:pPr>
        <w:jc w:val="both"/>
        <w:rPr>
          <w:rFonts w:ascii="Arial" w:eastAsia="Times New Roman" w:hAnsi="Arial" w:cs="Arial"/>
          <w:lang w:eastAsia="es-CL"/>
        </w:rPr>
      </w:pPr>
    </w:p>
    <w:p w14:paraId="78814EBA" w14:textId="77777777" w:rsidR="000C0D09" w:rsidRPr="00F867C6" w:rsidRDefault="000C0D09" w:rsidP="00F867C6">
      <w:pPr>
        <w:pStyle w:val="m3622771519910785614gmail-msolistparagraph"/>
        <w:shd w:val="clear" w:color="auto" w:fill="FFFFFF"/>
        <w:spacing w:before="0" w:beforeAutospacing="0" w:after="0" w:afterAutospacing="0"/>
        <w:jc w:val="both"/>
        <w:rPr>
          <w:rFonts w:ascii="Arial" w:hAnsi="Arial" w:cs="Arial"/>
        </w:rPr>
      </w:pPr>
      <w:r w:rsidRPr="00F867C6">
        <w:rPr>
          <w:rFonts w:ascii="Arial" w:hAnsi="Arial" w:cs="Arial"/>
          <w:bCs/>
        </w:rPr>
        <w:t xml:space="preserve">A continuación da la palabra al Académico Fernando Ortega para que proceda a la presentación del candidato Ing. Agr. </w:t>
      </w:r>
      <w:r w:rsidRPr="00F867C6">
        <w:rPr>
          <w:rFonts w:ascii="Arial" w:hAnsi="Arial" w:cs="Arial"/>
        </w:rPr>
        <w:t xml:space="preserve">Erich von Baer von Lochow </w:t>
      </w:r>
    </w:p>
    <w:p w14:paraId="33336E51" w14:textId="77777777" w:rsidR="00D5788B" w:rsidRPr="00F867C6" w:rsidRDefault="00D5788B" w:rsidP="00F867C6">
      <w:pPr>
        <w:jc w:val="both"/>
        <w:rPr>
          <w:rFonts w:ascii="Arial" w:eastAsia="Times New Roman" w:hAnsi="Arial" w:cs="Arial"/>
          <w:lang w:eastAsia="es-CL"/>
        </w:rPr>
      </w:pPr>
    </w:p>
    <w:p w14:paraId="6D5920BE" w14:textId="61342DD2" w:rsidR="00D5788B" w:rsidRPr="00F867C6" w:rsidRDefault="00D5788B" w:rsidP="00F867C6">
      <w:pPr>
        <w:jc w:val="both"/>
        <w:rPr>
          <w:rFonts w:ascii="Arial" w:eastAsia="Times New Roman" w:hAnsi="Arial" w:cs="Arial"/>
          <w:b/>
          <w:bCs/>
          <w:lang w:eastAsia="es-CL"/>
        </w:rPr>
      </w:pPr>
      <w:r w:rsidRPr="00F867C6">
        <w:rPr>
          <w:rFonts w:ascii="Arial" w:eastAsia="Times New Roman" w:hAnsi="Arial" w:cs="Arial"/>
          <w:b/>
          <w:bCs/>
          <w:lang w:eastAsia="es-CL"/>
        </w:rPr>
        <w:t>Presentación del candidato por el Académico Patrocinante Ing. Agr. Dr. Fernando Ortega.</w:t>
      </w:r>
    </w:p>
    <w:p w14:paraId="6407A174" w14:textId="571BF403" w:rsidR="00D5788B" w:rsidRPr="00F867C6" w:rsidRDefault="00D5788B" w:rsidP="00F867C6">
      <w:pPr>
        <w:jc w:val="both"/>
        <w:rPr>
          <w:rFonts w:ascii="Arial" w:eastAsia="Times New Roman" w:hAnsi="Arial" w:cs="Arial"/>
          <w:lang w:eastAsia="es-CL"/>
        </w:rPr>
      </w:pPr>
    </w:p>
    <w:p w14:paraId="666D0814" w14:textId="558F43E6" w:rsidR="00D5788B" w:rsidRPr="00F867C6" w:rsidRDefault="000C0D09" w:rsidP="00F867C6">
      <w:pPr>
        <w:jc w:val="both"/>
        <w:rPr>
          <w:rFonts w:ascii="Arial" w:eastAsia="Times New Roman" w:hAnsi="Arial" w:cs="Arial"/>
          <w:lang w:eastAsia="es-CL"/>
        </w:rPr>
      </w:pPr>
      <w:r w:rsidRPr="00F867C6">
        <w:rPr>
          <w:rFonts w:ascii="Arial" w:eastAsia="Times New Roman" w:hAnsi="Arial" w:cs="Arial"/>
          <w:lang w:eastAsia="es-CL"/>
        </w:rPr>
        <w:t>El Dr. Fernando Ortega presenta al candidato Erich von Baer destacando su fecunda actividad en el campo del mejoramiento genético de plantas y de la producción de semilla.</w:t>
      </w:r>
    </w:p>
    <w:p w14:paraId="31CD3DF5" w14:textId="77777777" w:rsidR="00D5788B" w:rsidRPr="00F867C6" w:rsidRDefault="00D5788B" w:rsidP="00F867C6">
      <w:pPr>
        <w:jc w:val="both"/>
        <w:rPr>
          <w:rFonts w:ascii="Arial" w:eastAsia="Times New Roman" w:hAnsi="Arial" w:cs="Arial"/>
          <w:lang w:eastAsia="es-CL"/>
        </w:rPr>
      </w:pPr>
    </w:p>
    <w:p w14:paraId="32FD94E7" w14:textId="5DFDDF44" w:rsidR="00D5788B" w:rsidRPr="00F867C6" w:rsidRDefault="00D5788B" w:rsidP="00F867C6">
      <w:pPr>
        <w:jc w:val="both"/>
        <w:rPr>
          <w:rFonts w:ascii="Arial" w:eastAsia="Times New Roman" w:hAnsi="Arial" w:cs="Arial"/>
          <w:b/>
          <w:bCs/>
          <w:lang w:eastAsia="es-CL"/>
        </w:rPr>
      </w:pPr>
      <w:r w:rsidRPr="00F867C6">
        <w:rPr>
          <w:rFonts w:ascii="Arial" w:eastAsia="Times New Roman" w:hAnsi="Arial" w:cs="Arial"/>
          <w:b/>
          <w:bCs/>
          <w:lang w:eastAsia="es-CL"/>
        </w:rPr>
        <w:t>Exposición de la Disertación</w:t>
      </w:r>
      <w:r w:rsidR="000C0D09" w:rsidRPr="00F867C6">
        <w:rPr>
          <w:rFonts w:ascii="Arial" w:eastAsia="Times New Roman" w:hAnsi="Arial" w:cs="Arial"/>
          <w:b/>
          <w:bCs/>
          <w:lang w:eastAsia="es-CL"/>
        </w:rPr>
        <w:t xml:space="preserve"> del candidato Erich von Baer</w:t>
      </w:r>
      <w:r w:rsidRPr="00F867C6">
        <w:rPr>
          <w:rFonts w:ascii="Arial" w:eastAsia="Times New Roman" w:hAnsi="Arial" w:cs="Arial"/>
          <w:b/>
          <w:bCs/>
          <w:lang w:eastAsia="es-CL"/>
        </w:rPr>
        <w:t>.</w:t>
      </w:r>
    </w:p>
    <w:p w14:paraId="3F092CFE" w14:textId="29CEAF0E" w:rsidR="00D5788B" w:rsidRPr="00F867C6" w:rsidRDefault="00D5788B" w:rsidP="00F867C6">
      <w:pPr>
        <w:jc w:val="both"/>
        <w:rPr>
          <w:rFonts w:ascii="Arial" w:eastAsia="Times New Roman" w:hAnsi="Arial" w:cs="Arial"/>
          <w:lang w:eastAsia="es-CL"/>
        </w:rPr>
      </w:pPr>
    </w:p>
    <w:p w14:paraId="791E77C3" w14:textId="715ADCD8" w:rsidR="00D5788B" w:rsidRPr="00F867C6" w:rsidRDefault="000C0D09" w:rsidP="00F867C6">
      <w:pPr>
        <w:jc w:val="both"/>
        <w:rPr>
          <w:rFonts w:ascii="Arial" w:eastAsia="Times New Roman" w:hAnsi="Arial" w:cs="Arial"/>
          <w:lang w:eastAsia="es-CL"/>
        </w:rPr>
      </w:pPr>
      <w:r w:rsidRPr="00F867C6">
        <w:rPr>
          <w:rFonts w:ascii="Arial" w:eastAsia="Times New Roman" w:hAnsi="Arial" w:cs="Arial"/>
          <w:lang w:eastAsia="es-CL"/>
        </w:rPr>
        <w:t>El Ing. Agr. Erich von Baer presentó una Disertación que versó sobre tema “Fitomejora con enfoque en eficiencia, alimentación y nutrición”.</w:t>
      </w:r>
    </w:p>
    <w:p w14:paraId="45D72F2C" w14:textId="6B39899E" w:rsidR="000C0D09" w:rsidRPr="00F867C6" w:rsidRDefault="000C0D09" w:rsidP="00F867C6">
      <w:pPr>
        <w:jc w:val="both"/>
        <w:rPr>
          <w:rFonts w:ascii="Arial" w:eastAsia="Times New Roman" w:hAnsi="Arial" w:cs="Arial"/>
          <w:lang w:eastAsia="es-CL"/>
        </w:rPr>
      </w:pPr>
    </w:p>
    <w:p w14:paraId="7B2B5753" w14:textId="3D9421E3" w:rsidR="000C0D09" w:rsidRPr="00F867C6" w:rsidRDefault="000C0D09" w:rsidP="00F867C6">
      <w:pPr>
        <w:jc w:val="both"/>
        <w:rPr>
          <w:rFonts w:ascii="Arial" w:eastAsia="Times New Roman" w:hAnsi="Arial" w:cs="Arial"/>
          <w:lang w:eastAsia="es-CL"/>
        </w:rPr>
      </w:pPr>
      <w:r w:rsidRPr="00F867C6">
        <w:rPr>
          <w:rFonts w:ascii="Arial" w:eastAsia="Times New Roman" w:hAnsi="Arial" w:cs="Arial"/>
          <w:lang w:eastAsia="es-CL"/>
        </w:rPr>
        <w:t xml:space="preserve">La Disertación enfatizó el alto consumo de pan de la población chilena frente una disminución de área cultivada, importaciones de trigo crecientes y ventajas del país de ser fuente importante de germoplasma, con amplia  biodiversidad de climas y suelos así como constituir un invernadero natural del hemisferio norte. Las limitantes de ser un país angosto y largo con un mercado pequeño, una idiosincrasia tendiente a usurpar los derechos de los creadores de variedades y de ser una actividad poco rentable afectan a los programas públicos y privados de mejoramiento. El efecto de la sequía impacta en los rendimientos lo que puede contrarrestarse con variedades eficientes de mayor desarrollo radicular y asociación con micorrizas. La exposición enfocó las ventajas del viejo cv. Otto y los avances en la creación de variedades de trigo con alto nivel de antioxidantes. Para el caso de los lupinos, la introducción de la variedad 'Multolupa' permitió avanzar en la selección de variedades invernales de maduración uniforme y el posterior lanzamiento de variedades para cosecha mecanizada (cv. "Rumbo Baer") con rendimientos de hasta 5.000 </w:t>
      </w:r>
      <w:r w:rsidR="005B3D3D" w:rsidRPr="00F867C6">
        <w:rPr>
          <w:rFonts w:ascii="Arial" w:eastAsia="Times New Roman" w:hAnsi="Arial" w:cs="Arial"/>
          <w:lang w:eastAsia="es-CL"/>
        </w:rPr>
        <w:t>kg</w:t>
      </w:r>
      <w:r w:rsidRPr="00F867C6">
        <w:rPr>
          <w:rFonts w:ascii="Arial" w:eastAsia="Times New Roman" w:hAnsi="Arial" w:cs="Arial"/>
          <w:lang w:eastAsia="es-CL"/>
        </w:rPr>
        <w:t>/ha.</w:t>
      </w:r>
    </w:p>
    <w:p w14:paraId="1A827FB3" w14:textId="77777777" w:rsidR="00D5788B" w:rsidRPr="00F867C6" w:rsidRDefault="00D5788B" w:rsidP="00F867C6">
      <w:pPr>
        <w:jc w:val="both"/>
        <w:rPr>
          <w:rFonts w:ascii="Arial" w:eastAsia="Times New Roman" w:hAnsi="Arial" w:cs="Arial"/>
          <w:lang w:eastAsia="es-CL"/>
        </w:rPr>
      </w:pPr>
    </w:p>
    <w:p w14:paraId="45463217" w14:textId="13C9C7F8" w:rsidR="00D5788B" w:rsidRPr="00F867C6" w:rsidRDefault="00D5788B" w:rsidP="00F867C6">
      <w:pPr>
        <w:jc w:val="both"/>
        <w:rPr>
          <w:rFonts w:ascii="Arial" w:eastAsia="Times New Roman" w:hAnsi="Arial" w:cs="Arial"/>
          <w:b/>
          <w:bCs/>
          <w:lang w:eastAsia="es-CL"/>
        </w:rPr>
      </w:pPr>
      <w:r w:rsidRPr="00F867C6">
        <w:rPr>
          <w:rFonts w:ascii="Arial" w:eastAsia="Times New Roman" w:hAnsi="Arial" w:cs="Arial"/>
          <w:b/>
          <w:bCs/>
          <w:lang w:eastAsia="es-CL"/>
        </w:rPr>
        <w:t>Preguntas y respuestas.</w:t>
      </w:r>
    </w:p>
    <w:p w14:paraId="2021990F" w14:textId="1B69AAC8" w:rsidR="00D5788B" w:rsidRPr="00F867C6" w:rsidRDefault="00D5788B" w:rsidP="00F867C6">
      <w:pPr>
        <w:jc w:val="both"/>
        <w:rPr>
          <w:rFonts w:ascii="Arial" w:eastAsia="Times New Roman" w:hAnsi="Arial" w:cs="Arial"/>
          <w:lang w:eastAsia="es-CL"/>
        </w:rPr>
      </w:pPr>
    </w:p>
    <w:p w14:paraId="3FC96956" w14:textId="4F9404B3" w:rsidR="00D5788B" w:rsidRPr="00F867C6" w:rsidRDefault="000C0D09" w:rsidP="00F867C6">
      <w:pPr>
        <w:jc w:val="both"/>
        <w:rPr>
          <w:rFonts w:ascii="Arial" w:eastAsia="Times New Roman" w:hAnsi="Arial" w:cs="Arial"/>
          <w:lang w:eastAsia="es-CL"/>
        </w:rPr>
      </w:pPr>
      <w:r w:rsidRPr="00F867C6">
        <w:rPr>
          <w:rFonts w:ascii="Arial" w:eastAsia="Times New Roman" w:hAnsi="Arial" w:cs="Arial"/>
          <w:lang w:eastAsia="es-CL"/>
        </w:rPr>
        <w:t>La exposición dio paso a un activo y numeroso intercambio de ideas.</w:t>
      </w:r>
    </w:p>
    <w:p w14:paraId="650EA691" w14:textId="77777777" w:rsidR="00D5788B" w:rsidRPr="00F867C6" w:rsidRDefault="00D5788B" w:rsidP="00F867C6">
      <w:pPr>
        <w:jc w:val="both"/>
        <w:rPr>
          <w:rFonts w:ascii="Arial" w:eastAsia="Times New Roman" w:hAnsi="Arial" w:cs="Arial"/>
          <w:lang w:eastAsia="es-CL"/>
        </w:rPr>
      </w:pPr>
    </w:p>
    <w:p w14:paraId="30FC83D5" w14:textId="5E0FD314" w:rsidR="00D5788B" w:rsidRPr="00F867C6" w:rsidRDefault="00D5788B" w:rsidP="00F867C6">
      <w:pPr>
        <w:jc w:val="both"/>
        <w:rPr>
          <w:rFonts w:ascii="Arial" w:eastAsia="Times New Roman" w:hAnsi="Arial" w:cs="Arial"/>
          <w:b/>
          <w:bCs/>
          <w:lang w:eastAsia="es-CL"/>
        </w:rPr>
      </w:pPr>
      <w:bookmarkStart w:id="1" w:name="_Hlk54339814"/>
      <w:r w:rsidRPr="00F867C6">
        <w:rPr>
          <w:rFonts w:ascii="Arial" w:eastAsia="Times New Roman" w:hAnsi="Arial" w:cs="Arial"/>
          <w:b/>
          <w:bCs/>
          <w:lang w:eastAsia="es-CL"/>
        </w:rPr>
        <w:t>Acto de Aceptación de la dignidad de Académico por el candidato</w:t>
      </w:r>
      <w:bookmarkEnd w:id="1"/>
      <w:r w:rsidRPr="00F867C6">
        <w:rPr>
          <w:rFonts w:ascii="Arial" w:eastAsia="Times New Roman" w:hAnsi="Arial" w:cs="Arial"/>
          <w:b/>
          <w:bCs/>
          <w:lang w:eastAsia="es-CL"/>
        </w:rPr>
        <w:t>.</w:t>
      </w:r>
    </w:p>
    <w:p w14:paraId="5872CEAA" w14:textId="7914C4DC" w:rsidR="00D5788B" w:rsidRPr="00F867C6" w:rsidRDefault="00D5788B" w:rsidP="00F867C6">
      <w:pPr>
        <w:jc w:val="both"/>
        <w:rPr>
          <w:rFonts w:ascii="Arial" w:eastAsia="Times New Roman" w:hAnsi="Arial" w:cs="Arial"/>
          <w:lang w:eastAsia="es-CL"/>
        </w:rPr>
      </w:pPr>
    </w:p>
    <w:p w14:paraId="2CD122FC" w14:textId="0760B5FD" w:rsidR="000C0D09" w:rsidRPr="00F867C6" w:rsidRDefault="000C0D09" w:rsidP="00F867C6">
      <w:pPr>
        <w:jc w:val="both"/>
        <w:rPr>
          <w:rFonts w:ascii="Arial" w:eastAsia="Times New Roman" w:hAnsi="Arial" w:cs="Arial"/>
          <w:lang w:eastAsia="es-CL"/>
        </w:rPr>
      </w:pPr>
      <w:r w:rsidRPr="00F867C6">
        <w:rPr>
          <w:rFonts w:ascii="Arial" w:eastAsia="Times New Roman" w:hAnsi="Arial" w:cs="Arial"/>
          <w:lang w:eastAsia="es-CL"/>
        </w:rPr>
        <w:t>El Presidente solicita el veredicto de la Asamblea respecto a la admisión del candidato a la Academia, recibiendo una unánime y calurosa respuesta positiva.</w:t>
      </w:r>
    </w:p>
    <w:p w14:paraId="71F83B35" w14:textId="77777777" w:rsidR="000C0D09" w:rsidRPr="00F867C6" w:rsidRDefault="000C0D09" w:rsidP="00F867C6">
      <w:pPr>
        <w:jc w:val="both"/>
        <w:rPr>
          <w:rFonts w:ascii="Arial" w:eastAsia="Times New Roman" w:hAnsi="Arial" w:cs="Arial"/>
          <w:lang w:eastAsia="es-CL"/>
        </w:rPr>
      </w:pPr>
    </w:p>
    <w:p w14:paraId="1C210ED8" w14:textId="049E5DFB" w:rsidR="00D5788B" w:rsidRPr="00F867C6" w:rsidRDefault="000C0D09" w:rsidP="00F867C6">
      <w:pPr>
        <w:jc w:val="both"/>
        <w:rPr>
          <w:rFonts w:ascii="Arial" w:eastAsia="Times New Roman" w:hAnsi="Arial" w:cs="Arial"/>
          <w:lang w:eastAsia="es-CL"/>
        </w:rPr>
      </w:pPr>
      <w:r w:rsidRPr="00F867C6">
        <w:rPr>
          <w:rFonts w:ascii="Arial" w:eastAsia="Times New Roman" w:hAnsi="Arial" w:cs="Arial"/>
          <w:lang w:eastAsia="es-CL"/>
        </w:rPr>
        <w:t>El Secretario del Directorio de la Academia</w:t>
      </w:r>
      <w:r w:rsidR="005B3D3D" w:rsidRPr="00F867C6">
        <w:rPr>
          <w:rFonts w:ascii="Arial" w:eastAsia="Times New Roman" w:hAnsi="Arial" w:cs="Arial"/>
          <w:lang w:eastAsia="es-CL"/>
        </w:rPr>
        <w:t>, en su condición de Ministro de Fe hace las preguntas solemnes de aceptación al candidato, el cual las responde todas positivamente con un Sí, Acepto.</w:t>
      </w:r>
    </w:p>
    <w:p w14:paraId="1D6CEA6C" w14:textId="7669E276" w:rsidR="005B3D3D" w:rsidRPr="00F867C6" w:rsidRDefault="005B3D3D" w:rsidP="00F867C6">
      <w:pPr>
        <w:jc w:val="both"/>
        <w:rPr>
          <w:rFonts w:ascii="Arial" w:eastAsia="Times New Roman" w:hAnsi="Arial" w:cs="Arial"/>
          <w:lang w:eastAsia="es-CL"/>
        </w:rPr>
      </w:pPr>
    </w:p>
    <w:p w14:paraId="5721AFAB" w14:textId="7FBB39EE" w:rsidR="005B3D3D" w:rsidRPr="00F867C6" w:rsidRDefault="005B3D3D" w:rsidP="00F867C6">
      <w:pPr>
        <w:jc w:val="both"/>
        <w:rPr>
          <w:rFonts w:ascii="Arial" w:eastAsia="Times New Roman" w:hAnsi="Arial" w:cs="Arial"/>
          <w:lang w:eastAsia="es-CL"/>
        </w:rPr>
      </w:pPr>
      <w:r w:rsidRPr="00F867C6">
        <w:rPr>
          <w:rFonts w:ascii="Arial" w:eastAsia="Times New Roman" w:hAnsi="Arial" w:cs="Arial"/>
          <w:lang w:eastAsia="es-CL"/>
        </w:rPr>
        <w:t>El Presidente procede a incorporar oficialmente al candidato Ing. Agr. Erich von Baer von Lochow como Académico Correspondiente.</w:t>
      </w:r>
    </w:p>
    <w:p w14:paraId="1A773F8E" w14:textId="5F5B11C8" w:rsidR="00D5788B" w:rsidRPr="00F867C6" w:rsidRDefault="00A91A95" w:rsidP="00F867C6">
      <w:pPr>
        <w:tabs>
          <w:tab w:val="left" w:pos="6228"/>
        </w:tabs>
        <w:jc w:val="both"/>
        <w:rPr>
          <w:rFonts w:ascii="Arial" w:eastAsia="Times New Roman" w:hAnsi="Arial" w:cs="Arial"/>
          <w:lang w:eastAsia="es-CL"/>
        </w:rPr>
      </w:pPr>
      <w:r w:rsidRPr="00F867C6">
        <w:rPr>
          <w:rFonts w:ascii="Arial" w:eastAsia="Times New Roman" w:hAnsi="Arial" w:cs="Arial"/>
          <w:lang w:eastAsia="es-CL"/>
        </w:rPr>
        <w:tab/>
      </w:r>
    </w:p>
    <w:p w14:paraId="625A564C" w14:textId="43F9926A" w:rsidR="00D5788B" w:rsidRPr="00F867C6" w:rsidRDefault="00D5788B" w:rsidP="00F867C6">
      <w:pPr>
        <w:jc w:val="both"/>
        <w:rPr>
          <w:rFonts w:ascii="Arial" w:eastAsia="Times New Roman" w:hAnsi="Arial" w:cs="Arial"/>
          <w:b/>
          <w:bCs/>
          <w:lang w:eastAsia="es-CL"/>
        </w:rPr>
      </w:pPr>
      <w:r w:rsidRPr="00F867C6">
        <w:rPr>
          <w:rFonts w:ascii="Arial" w:eastAsia="Times New Roman" w:hAnsi="Arial" w:cs="Arial"/>
          <w:b/>
          <w:bCs/>
          <w:lang w:eastAsia="es-CL"/>
        </w:rPr>
        <w:t>Palabras finales del Presidente</w:t>
      </w:r>
    </w:p>
    <w:p w14:paraId="25DF8358" w14:textId="0ABE9C17" w:rsidR="00D5788B" w:rsidRPr="00F867C6" w:rsidRDefault="00D5788B" w:rsidP="00F867C6">
      <w:pPr>
        <w:pStyle w:val="m3622771519910785614gmail-msolistparagraph"/>
        <w:shd w:val="clear" w:color="auto" w:fill="FFFFFF"/>
        <w:spacing w:before="0" w:beforeAutospacing="0" w:after="0" w:afterAutospacing="0"/>
        <w:jc w:val="both"/>
        <w:rPr>
          <w:rFonts w:ascii="Arial" w:hAnsi="Arial" w:cs="Arial"/>
          <w:bCs/>
        </w:rPr>
      </w:pPr>
    </w:p>
    <w:p w14:paraId="723A577B" w14:textId="6DF427E8" w:rsidR="00D5788B" w:rsidRPr="00F867C6" w:rsidRDefault="005B3D3D" w:rsidP="00F867C6">
      <w:pPr>
        <w:pStyle w:val="m3622771519910785614gmail-msolistparagraph"/>
        <w:shd w:val="clear" w:color="auto" w:fill="FFFFFF"/>
        <w:spacing w:before="0" w:beforeAutospacing="0" w:after="0" w:afterAutospacing="0"/>
        <w:jc w:val="both"/>
        <w:rPr>
          <w:rFonts w:ascii="Arial" w:hAnsi="Arial" w:cs="Arial"/>
        </w:rPr>
      </w:pPr>
      <w:r w:rsidRPr="00F867C6">
        <w:rPr>
          <w:rFonts w:ascii="Arial" w:hAnsi="Arial" w:cs="Arial"/>
        </w:rPr>
        <w:t>El Presidente reitera sus agradecimiento y felicitaciones a los Académicos por su asistencia y cierra la Asamblea.</w:t>
      </w:r>
    </w:p>
    <w:sectPr w:rsidR="00D5788B" w:rsidRPr="00F867C6" w:rsidSect="00D51E21">
      <w:pgSz w:w="11900" w:h="16840"/>
      <w:pgMar w:top="1417" w:right="112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53595"/>
    <w:multiLevelType w:val="hybridMultilevel"/>
    <w:tmpl w:val="B840EC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6D9D7E5D"/>
    <w:multiLevelType w:val="hybridMultilevel"/>
    <w:tmpl w:val="236C42DE"/>
    <w:lvl w:ilvl="0" w:tplc="340A000F">
      <w:start w:val="1"/>
      <w:numFmt w:val="decimal"/>
      <w:lvlText w:val="%1."/>
      <w:lvlJc w:val="left"/>
      <w:pPr>
        <w:ind w:left="1495"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21"/>
    <w:rsid w:val="00072EE6"/>
    <w:rsid w:val="000C0D09"/>
    <w:rsid w:val="00152B9F"/>
    <w:rsid w:val="002D47F9"/>
    <w:rsid w:val="00302F02"/>
    <w:rsid w:val="00513F60"/>
    <w:rsid w:val="005803BB"/>
    <w:rsid w:val="005B3D3D"/>
    <w:rsid w:val="005B41DE"/>
    <w:rsid w:val="006A00B1"/>
    <w:rsid w:val="00715C36"/>
    <w:rsid w:val="007A3C74"/>
    <w:rsid w:val="007D0EAA"/>
    <w:rsid w:val="009A3E1C"/>
    <w:rsid w:val="00A91A95"/>
    <w:rsid w:val="00D51E21"/>
    <w:rsid w:val="00D5788B"/>
    <w:rsid w:val="00D705DD"/>
    <w:rsid w:val="00D83EBF"/>
    <w:rsid w:val="00E03601"/>
    <w:rsid w:val="00EE0820"/>
    <w:rsid w:val="00F867C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16F0FF"/>
  <w14:defaultImageDpi w14:val="300"/>
  <w15:docId w15:val="{63E38B84-D95B-440C-986C-5C925C43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02F0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2F02"/>
    <w:rPr>
      <w:rFonts w:asciiTheme="majorHAnsi" w:eastAsiaTheme="majorEastAsia" w:hAnsiTheme="majorHAnsi" w:cstheme="majorBidi"/>
      <w:b/>
      <w:bCs/>
      <w:color w:val="365F91" w:themeColor="accent1" w:themeShade="BF"/>
      <w:sz w:val="28"/>
      <w:szCs w:val="28"/>
      <w:lang w:val="es-ES"/>
    </w:rPr>
  </w:style>
  <w:style w:type="paragraph" w:styleId="Textosinformato">
    <w:name w:val="Plain Text"/>
    <w:basedOn w:val="Normal"/>
    <w:link w:val="TextosinformatoCar"/>
    <w:uiPriority w:val="99"/>
    <w:unhideWhenUsed/>
    <w:rsid w:val="00302F02"/>
    <w:rPr>
      <w:rFonts w:ascii="Arial" w:eastAsia="Calibri" w:hAnsi="Arial" w:cs="Times New Roman"/>
      <w:sz w:val="22"/>
      <w:szCs w:val="21"/>
      <w:lang w:val="es-MX"/>
    </w:rPr>
  </w:style>
  <w:style w:type="character" w:customStyle="1" w:styleId="TextosinformatoCar">
    <w:name w:val="Texto sin formato Car"/>
    <w:basedOn w:val="Fuentedeprrafopredeter"/>
    <w:link w:val="Textosinformato"/>
    <w:uiPriority w:val="99"/>
    <w:rsid w:val="00302F02"/>
    <w:rPr>
      <w:rFonts w:ascii="Arial" w:eastAsia="Calibri" w:hAnsi="Arial" w:cs="Times New Roman"/>
      <w:sz w:val="22"/>
      <w:szCs w:val="21"/>
      <w:lang w:val="es-MX"/>
    </w:rPr>
  </w:style>
  <w:style w:type="paragraph" w:styleId="Prrafodelista">
    <w:name w:val="List Paragraph"/>
    <w:basedOn w:val="Normal"/>
    <w:uiPriority w:val="34"/>
    <w:qFormat/>
    <w:rsid w:val="00302F02"/>
    <w:pPr>
      <w:ind w:left="720"/>
      <w:contextualSpacing/>
    </w:pPr>
  </w:style>
  <w:style w:type="paragraph" w:customStyle="1" w:styleId="m3622771519910785614gmail-msolistparagraph">
    <w:name w:val="m_3622771519910785614gmail-msolistparagraph"/>
    <w:basedOn w:val="Normal"/>
    <w:rsid w:val="00302F02"/>
    <w:pPr>
      <w:spacing w:before="100" w:beforeAutospacing="1" w:after="100" w:afterAutospacing="1"/>
    </w:pPr>
    <w:rPr>
      <w:rFonts w:ascii="Times New Roman" w:eastAsia="Times New Roman" w:hAnsi="Times New Roman" w:cs="Times New Roman"/>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531</Words>
  <Characters>2924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nextcomm</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 Bel Montoya</dc:creator>
  <cp:keywords/>
  <dc:description/>
  <cp:lastModifiedBy>Alberto Cubillos</cp:lastModifiedBy>
  <cp:revision>13</cp:revision>
  <dcterms:created xsi:type="dcterms:W3CDTF">2020-10-18T12:28:00Z</dcterms:created>
  <dcterms:modified xsi:type="dcterms:W3CDTF">2020-10-23T13:16:00Z</dcterms:modified>
</cp:coreProperties>
</file>