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59B5D" w14:textId="64C255F0" w:rsidR="00704515" w:rsidRDefault="00FB34B5" w:rsidP="00704515">
      <w:pPr>
        <w:rPr>
          <w:b/>
          <w:color w:val="2E74B5" w:themeColor="accent1" w:themeShade="BF"/>
          <w:szCs w:val="22"/>
        </w:rPr>
      </w:pPr>
      <w:r>
        <w:rPr>
          <w:b/>
          <w:noProof/>
          <w:color w:val="2E74B5" w:themeColor="accent1" w:themeShade="BF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20EA4" wp14:editId="61940458">
                <wp:simplePos x="0" y="0"/>
                <wp:positionH relativeFrom="column">
                  <wp:posOffset>1346200</wp:posOffset>
                </wp:positionH>
                <wp:positionV relativeFrom="paragraph">
                  <wp:posOffset>1047750</wp:posOffset>
                </wp:positionV>
                <wp:extent cx="3542665" cy="79819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266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78C34" w14:textId="77777777" w:rsidR="00C848C9" w:rsidRPr="00C848C9" w:rsidRDefault="00370CC5" w:rsidP="00370CC5">
                            <w:pPr>
                              <w:shd w:val="clear" w:color="auto" w:fill="C5E0B3" w:themeFill="accent6" w:themeFillTint="66"/>
                              <w:rPr>
                                <w:rFonts w:ascii="Helvetica" w:hAnsi="Helvetic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8"/>
                                <w:szCs w:val="22"/>
                              </w:rPr>
                              <w:t xml:space="preserve">   </w:t>
                            </w:r>
                            <w:r w:rsidR="00C848C9" w:rsidRPr="00F91246">
                              <w:rPr>
                                <w:b/>
                                <w:color w:val="385623" w:themeColor="accent6" w:themeShade="80"/>
                                <w:sz w:val="48"/>
                                <w:szCs w:val="22"/>
                              </w:rPr>
                              <w:t>X</w:t>
                            </w:r>
                            <w:r w:rsidR="00C848C9" w:rsidRPr="00F91246">
                              <w:rPr>
                                <w:color w:val="385623" w:themeColor="accent6" w:themeShade="8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C848C9" w:rsidRPr="00C848C9">
                              <w:rPr>
                                <w:rFonts w:ascii="Helvetica" w:hAnsi="Helvetica"/>
                                <w:b/>
                                <w:i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SEMINARIO DE LA ACADEMIA CHILENA</w:t>
                            </w:r>
                            <w:r w:rsidR="00C848C9" w:rsidRPr="00C848C9">
                              <w:rPr>
                                <w:rFonts w:ascii="Helvetica" w:hAnsi="Helvetic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8A92C9" w14:textId="77777777" w:rsidR="00C848C9" w:rsidRDefault="00C848C9" w:rsidP="00370CC5">
                            <w:pPr>
                              <w:shd w:val="clear" w:color="auto" w:fill="C5E0B3" w:themeFill="accent6" w:themeFillTint="66"/>
                            </w:pPr>
                            <w:r w:rsidRPr="00C848C9">
                              <w:rPr>
                                <w:rFonts w:ascii="Helvetica" w:hAnsi="Helvetic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70CC5">
                              <w:rPr>
                                <w:rFonts w:ascii="Helvetica" w:hAnsi="Helvetic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848C9">
                              <w:rPr>
                                <w:rFonts w:ascii="Helvetica" w:hAnsi="Helvetica"/>
                                <w:b/>
                                <w:i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DE CIENCIAS AGRONOMICAS</w:t>
                            </w:r>
                            <w:r w:rsidRPr="00C848C9">
                              <w:rPr>
                                <w:rFonts w:ascii="Helvetica" w:hAnsi="Helvetic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15FB">
                              <w:rPr>
                                <w:rFonts w:ascii="Helvetica" w:hAnsi="Helvetic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704515">
                              <w:rPr>
                                <w:rFonts w:ascii="Helvetica" w:hAnsi="Helvetica"/>
                                <w:b/>
                                <w:i/>
                                <w:color w:val="385623" w:themeColor="accent6" w:themeShade="80"/>
                                <w:sz w:val="32"/>
                                <w:szCs w:val="2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20EA4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4" o:spid="_x0000_s1026" type="#_x0000_t202" style="position:absolute;margin-left:106pt;margin-top:82.5pt;width:278.95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" filled="f" stroked="f">
                <v:path arrowok="t"/>
                <v:textbox>
                  <w:txbxContent>
                    <w:p w14:paraId="7EB78C34" w14:textId="77777777" w:rsidR="00C848C9" w:rsidRPr="00C848C9" w:rsidRDefault="00370CC5" w:rsidP="00370CC5">
                      <w:pPr>
                        <w:shd w:val="clear" w:color="auto" w:fill="C5E0B3" w:themeFill="accent6" w:themeFillTint="66"/>
                        <w:rPr>
                          <w:rFonts w:ascii="Helvetica" w:hAnsi="Helvetica"/>
                          <w:b/>
                          <w:color w:val="385623" w:themeColor="accent6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8"/>
                          <w:szCs w:val="22"/>
                        </w:rPr>
                        <w:t xml:space="preserve">   </w:t>
                      </w:r>
                      <w:r w:rsidR="00C848C9" w:rsidRPr="00F91246">
                        <w:rPr>
                          <w:b/>
                          <w:color w:val="385623" w:themeColor="accent6" w:themeShade="80"/>
                          <w:sz w:val="48"/>
                          <w:szCs w:val="22"/>
                        </w:rPr>
                        <w:t>X</w:t>
                      </w:r>
                      <w:r w:rsidR="00C848C9" w:rsidRPr="00F91246">
                        <w:rPr>
                          <w:color w:val="385623" w:themeColor="accent6" w:themeShade="80"/>
                          <w:sz w:val="28"/>
                          <w:szCs w:val="22"/>
                        </w:rPr>
                        <w:t xml:space="preserve"> </w:t>
                      </w:r>
                      <w:r w:rsidR="00C848C9" w:rsidRPr="00C848C9">
                        <w:rPr>
                          <w:rFonts w:ascii="Helvetica" w:hAnsi="Helvetica"/>
                          <w:b/>
                          <w:i/>
                          <w:color w:val="385623" w:themeColor="accent6" w:themeShade="80"/>
                          <w:sz w:val="22"/>
                          <w:szCs w:val="22"/>
                        </w:rPr>
                        <w:t>SEMINARIO DE LA ACADEMIA CHILENA</w:t>
                      </w:r>
                      <w:r w:rsidR="00C848C9" w:rsidRPr="00C848C9">
                        <w:rPr>
                          <w:rFonts w:ascii="Helvetica" w:hAnsi="Helvetica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8A92C9" w14:textId="77777777" w:rsidR="00C848C9" w:rsidRDefault="00C848C9" w:rsidP="00370CC5">
                      <w:pPr>
                        <w:shd w:val="clear" w:color="auto" w:fill="C5E0B3" w:themeFill="accent6" w:themeFillTint="66"/>
                      </w:pPr>
                      <w:r w:rsidRPr="00C848C9">
                        <w:rPr>
                          <w:rFonts w:ascii="Helvetica" w:hAnsi="Helvetica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     </w:t>
                      </w:r>
                      <w:r w:rsidR="00370CC5">
                        <w:rPr>
                          <w:rFonts w:ascii="Helvetica" w:hAnsi="Helvetica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   </w:t>
                      </w:r>
                      <w:r w:rsidRPr="00C848C9">
                        <w:rPr>
                          <w:rFonts w:ascii="Helvetica" w:hAnsi="Helvetica"/>
                          <w:b/>
                          <w:i/>
                          <w:color w:val="385623" w:themeColor="accent6" w:themeShade="80"/>
                          <w:sz w:val="22"/>
                          <w:szCs w:val="22"/>
                        </w:rPr>
                        <w:t>DE CIENCIAS AGRONOMICAS</w:t>
                      </w:r>
                      <w:r w:rsidRPr="00C848C9">
                        <w:rPr>
                          <w:rFonts w:ascii="Helvetica" w:hAnsi="Helvetica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 w:rsidRPr="00B815FB">
                        <w:rPr>
                          <w:rFonts w:ascii="Helvetica" w:hAnsi="Helvetica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 xml:space="preserve">- </w:t>
                      </w:r>
                      <w:r w:rsidRPr="00704515">
                        <w:rPr>
                          <w:rFonts w:ascii="Helvetica" w:hAnsi="Helvetica"/>
                          <w:b/>
                          <w:i/>
                          <w:color w:val="385623" w:themeColor="accent6" w:themeShade="80"/>
                          <w:sz w:val="32"/>
                          <w:szCs w:val="22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515">
        <w:rPr>
          <w:b/>
          <w:color w:val="2E74B5" w:themeColor="accent1" w:themeShade="BF"/>
          <w:szCs w:val="22"/>
        </w:rPr>
        <w:t xml:space="preserve"> </w:t>
      </w:r>
      <w:r w:rsidR="00B815FB">
        <w:rPr>
          <w:rFonts w:ascii="Arial" w:hAnsi="Arial" w:cs="Arial"/>
          <w:noProof/>
        </w:rPr>
        <w:drawing>
          <wp:inline distT="0" distB="0" distL="0" distR="0" wp14:anchorId="119863A7" wp14:editId="131821DB">
            <wp:extent cx="1307253" cy="97663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7"/>
                    <a:stretch/>
                  </pic:blipFill>
                  <pic:spPr bwMode="auto">
                    <a:xfrm>
                      <a:off x="0" y="0"/>
                      <a:ext cx="1307253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6FC8">
        <w:rPr>
          <w:b/>
          <w:color w:val="2E74B5" w:themeColor="accent1" w:themeShade="BF"/>
          <w:szCs w:val="22"/>
        </w:rPr>
        <w:t xml:space="preserve"> </w:t>
      </w:r>
      <w:r w:rsidR="00704515">
        <w:rPr>
          <w:b/>
          <w:color w:val="2E74B5" w:themeColor="accent1" w:themeShade="BF"/>
          <w:szCs w:val="22"/>
        </w:rPr>
        <w:t xml:space="preserve">                      </w:t>
      </w:r>
      <w:r w:rsidR="00FB3C18">
        <w:rPr>
          <w:b/>
          <w:color w:val="2E74B5" w:themeColor="accent1" w:themeShade="BF"/>
          <w:szCs w:val="22"/>
        </w:rPr>
        <w:t xml:space="preserve">   </w:t>
      </w:r>
      <w:r w:rsidR="00704515">
        <w:rPr>
          <w:b/>
          <w:color w:val="2E74B5" w:themeColor="accent1" w:themeShade="BF"/>
          <w:szCs w:val="22"/>
        </w:rPr>
        <w:t xml:space="preserve">     </w:t>
      </w:r>
      <w:r w:rsidR="00646FC8">
        <w:rPr>
          <w:b/>
          <w:color w:val="2E74B5" w:themeColor="accent1" w:themeShade="BF"/>
          <w:szCs w:val="22"/>
        </w:rPr>
        <w:t xml:space="preserve">   </w:t>
      </w:r>
      <w:r w:rsidR="00370CC5">
        <w:rPr>
          <w:b/>
          <w:color w:val="2E74B5" w:themeColor="accent1" w:themeShade="BF"/>
          <w:szCs w:val="22"/>
        </w:rPr>
        <w:t xml:space="preserve">  </w:t>
      </w:r>
      <w:r w:rsidR="00704515" w:rsidRPr="00704515">
        <w:rPr>
          <w:b/>
          <w:i/>
          <w:noProof/>
          <w:color w:val="385623" w:themeColor="accent6" w:themeShade="80"/>
          <w:sz w:val="44"/>
          <w:szCs w:val="22"/>
        </w:rPr>
        <w:drawing>
          <wp:inline distT="0" distB="0" distL="0" distR="0" wp14:anchorId="3ECF593F" wp14:editId="5C7BC05E">
            <wp:extent cx="950880" cy="1015666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0683" t="4409" r="50223" b="33565"/>
                    <a:stretch/>
                  </pic:blipFill>
                  <pic:spPr bwMode="auto">
                    <a:xfrm>
                      <a:off x="0" y="0"/>
                      <a:ext cx="956093" cy="102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6FC8">
        <w:rPr>
          <w:b/>
          <w:color w:val="2E74B5" w:themeColor="accent1" w:themeShade="BF"/>
          <w:szCs w:val="22"/>
        </w:rPr>
        <w:t xml:space="preserve">   </w:t>
      </w:r>
      <w:r w:rsidR="00FB3C18">
        <w:rPr>
          <w:b/>
          <w:color w:val="2E74B5" w:themeColor="accent1" w:themeShade="BF"/>
          <w:szCs w:val="22"/>
        </w:rPr>
        <w:t xml:space="preserve">                                     </w:t>
      </w:r>
      <w:r w:rsidR="00646FC8">
        <w:rPr>
          <w:b/>
          <w:color w:val="2E74B5" w:themeColor="accent1" w:themeShade="BF"/>
          <w:szCs w:val="22"/>
        </w:rPr>
        <w:t xml:space="preserve">   </w:t>
      </w:r>
      <w:r w:rsidR="00FB3C18">
        <w:rPr>
          <w:b/>
          <w:noProof/>
          <w:color w:val="2E74B5" w:themeColor="accent1" w:themeShade="BF"/>
          <w:szCs w:val="22"/>
        </w:rPr>
        <w:drawing>
          <wp:inline distT="0" distB="0" distL="0" distR="0" wp14:anchorId="6AD41686" wp14:editId="322B9BFE">
            <wp:extent cx="918833" cy="82400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dep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40" cy="8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17CD" w14:textId="7C90CCBE" w:rsidR="00704515" w:rsidRDefault="00FB3C18" w:rsidP="00646FC8">
      <w:pPr>
        <w:jc w:val="center"/>
        <w:rPr>
          <w:b/>
          <w:i/>
          <w:color w:val="385623" w:themeColor="accent6" w:themeShade="80"/>
          <w:sz w:val="44"/>
          <w:szCs w:val="22"/>
        </w:rPr>
      </w:pPr>
      <w:r>
        <w:rPr>
          <w:b/>
          <w:i/>
          <w:color w:val="385623" w:themeColor="accent6" w:themeShade="80"/>
          <w:sz w:val="44"/>
          <w:szCs w:val="22"/>
        </w:rPr>
        <w:t xml:space="preserve"> </w:t>
      </w:r>
    </w:p>
    <w:p w14:paraId="78D6D509" w14:textId="77777777" w:rsidR="00FB3C18" w:rsidRDefault="00762719" w:rsidP="00C848C9">
      <w:pPr>
        <w:jc w:val="both"/>
        <w:rPr>
          <w:rFonts w:eastAsia="Times New Roman"/>
          <w:color w:val="000000" w:themeColor="text1"/>
          <w:sz w:val="20"/>
          <w:szCs w:val="20"/>
          <w:shd w:val="clear" w:color="auto" w:fill="FFFFFF"/>
        </w:rPr>
      </w:pPr>
      <w:r w:rsidRPr="005944F1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53302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ab/>
      </w:r>
    </w:p>
    <w:p w14:paraId="7787E4FB" w14:textId="77777777" w:rsidR="00FB3C18" w:rsidRDefault="00FB3C18" w:rsidP="00C848C9">
      <w:pPr>
        <w:jc w:val="both"/>
        <w:rPr>
          <w:rFonts w:eastAsia="Times New Roman"/>
          <w:color w:val="000000" w:themeColor="text1"/>
          <w:sz w:val="20"/>
          <w:szCs w:val="20"/>
          <w:shd w:val="clear" w:color="auto" w:fill="FFFFFF"/>
        </w:rPr>
      </w:pPr>
    </w:p>
    <w:p w14:paraId="33685C55" w14:textId="77777777" w:rsidR="00FB3C18" w:rsidRDefault="00FB3C18" w:rsidP="00C848C9">
      <w:pPr>
        <w:jc w:val="both"/>
        <w:rPr>
          <w:rFonts w:eastAsia="Times New Roman"/>
          <w:color w:val="000000" w:themeColor="text1"/>
          <w:sz w:val="20"/>
          <w:szCs w:val="20"/>
          <w:shd w:val="clear" w:color="auto" w:fill="FFFFFF"/>
        </w:rPr>
      </w:pPr>
    </w:p>
    <w:p w14:paraId="45AAF921" w14:textId="77777777" w:rsidR="00FB3C18" w:rsidRDefault="00FB3C18" w:rsidP="00C848C9">
      <w:pPr>
        <w:jc w:val="both"/>
        <w:rPr>
          <w:rFonts w:eastAsia="Times New Roman"/>
          <w:color w:val="000000" w:themeColor="text1"/>
          <w:sz w:val="20"/>
          <w:szCs w:val="20"/>
          <w:shd w:val="clear" w:color="auto" w:fill="FFFFFF"/>
        </w:rPr>
      </w:pPr>
    </w:p>
    <w:p w14:paraId="4525B1E1" w14:textId="77777777" w:rsidR="00460842" w:rsidRDefault="002D7F61" w:rsidP="0046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460842" w:rsidRPr="007B38FA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La Academia Chilena de Ciencias Agronómicas, foro de académicos y profesionales de las ciencias agronómicas, </w:t>
      </w:r>
      <w:r w:rsidR="00460842" w:rsidRPr="002D7F61">
        <w:rPr>
          <w:color w:val="000000" w:themeColor="text1"/>
          <w:sz w:val="20"/>
          <w:szCs w:val="20"/>
        </w:rPr>
        <w:t xml:space="preserve">ha elegido analizar los </w:t>
      </w:r>
      <w:r w:rsidR="00460842" w:rsidRPr="002D7F61">
        <w:rPr>
          <w:b/>
          <w:bCs/>
          <w:i/>
          <w:color w:val="000000" w:themeColor="text1"/>
          <w:sz w:val="20"/>
          <w:szCs w:val="20"/>
        </w:rPr>
        <w:t xml:space="preserve">"Desafíos y proyecciones en la producción agrícola sostenible frente al cambio climático en la zona Sur de Chile" </w:t>
      </w:r>
      <w:r w:rsidR="00460842" w:rsidRPr="002D7F61">
        <w:rPr>
          <w:color w:val="000000" w:themeColor="text1"/>
          <w:sz w:val="20"/>
          <w:szCs w:val="20"/>
        </w:rPr>
        <w:t>como tema de su X Seminario anual.</w:t>
      </w:r>
      <w:r w:rsidR="00460842" w:rsidRPr="007B38FA">
        <w:rPr>
          <w:color w:val="000000" w:themeColor="text1"/>
          <w:sz w:val="20"/>
          <w:szCs w:val="20"/>
        </w:rPr>
        <w:t xml:space="preserve"> </w:t>
      </w:r>
    </w:p>
    <w:p w14:paraId="12B31B9D" w14:textId="77777777" w:rsidR="00460842" w:rsidRDefault="00460842" w:rsidP="0046084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222222"/>
          <w:sz w:val="20"/>
          <w:szCs w:val="20"/>
          <w:lang w:val="es-ES"/>
        </w:rPr>
        <w:t xml:space="preserve">     </w:t>
      </w:r>
      <w:r w:rsidRPr="007B38FA">
        <w:rPr>
          <w:color w:val="222222"/>
          <w:sz w:val="20"/>
          <w:szCs w:val="20"/>
          <w:lang w:val="es-ES"/>
        </w:rPr>
        <w:t xml:space="preserve">De acuerdo </w:t>
      </w:r>
      <w:r>
        <w:rPr>
          <w:color w:val="222222"/>
          <w:sz w:val="20"/>
          <w:szCs w:val="20"/>
          <w:lang w:val="es-ES"/>
        </w:rPr>
        <w:t xml:space="preserve">al </w:t>
      </w:r>
      <w:r w:rsidRPr="007B38FA">
        <w:rPr>
          <w:color w:val="222222"/>
          <w:sz w:val="20"/>
          <w:szCs w:val="20"/>
          <w:lang w:val="es-ES"/>
        </w:rPr>
        <w:t xml:space="preserve">informe del Panel Intergubernamental sobre el Cambio Climático (IPCC) de 2013, el calentamiento del sistema climático es inequívoco, la influencia humana en el sistema climático es clara y limitar </w:t>
      </w:r>
      <w:r>
        <w:rPr>
          <w:color w:val="222222"/>
          <w:sz w:val="20"/>
          <w:szCs w:val="20"/>
          <w:lang w:val="es-ES"/>
        </w:rPr>
        <w:t xml:space="preserve">o mitigar </w:t>
      </w:r>
      <w:r w:rsidRPr="007B38FA">
        <w:rPr>
          <w:color w:val="222222"/>
          <w:sz w:val="20"/>
          <w:szCs w:val="20"/>
          <w:lang w:val="es-ES"/>
        </w:rPr>
        <w:t xml:space="preserve">el cambio climático requerirá reducciones sustanciales y sostenidas de las emisiones de gases de efecto invernadero. </w:t>
      </w:r>
      <w:r w:rsidRPr="007B38FA">
        <w:rPr>
          <w:color w:val="000000" w:themeColor="text1"/>
          <w:sz w:val="20"/>
          <w:szCs w:val="20"/>
        </w:rPr>
        <w:t xml:space="preserve">El cambio climático </w:t>
      </w:r>
      <w:r>
        <w:rPr>
          <w:color w:val="000000" w:themeColor="text1"/>
          <w:sz w:val="20"/>
          <w:szCs w:val="20"/>
        </w:rPr>
        <w:t>s</w:t>
      </w:r>
      <w:r w:rsidRPr="00320F1F">
        <w:rPr>
          <w:color w:val="000000" w:themeColor="text1"/>
          <w:sz w:val="20"/>
          <w:szCs w:val="20"/>
        </w:rPr>
        <w:t>e expresa en la modificación de los patrones de las precipitaciones, temperaturas y vientos, y en el aumento de la intensidad y frecuencia de eventos meteorológicos extremos e incrementa el riesgo de desastres que afectan a la agricultura</w:t>
      </w:r>
      <w:r>
        <w:rPr>
          <w:color w:val="000000" w:themeColor="text1"/>
          <w:sz w:val="20"/>
          <w:szCs w:val="20"/>
        </w:rPr>
        <w:t xml:space="preserve"> con </w:t>
      </w:r>
      <w:r w:rsidRPr="007B38FA">
        <w:rPr>
          <w:color w:val="000000" w:themeColor="text1"/>
          <w:sz w:val="20"/>
          <w:szCs w:val="20"/>
        </w:rPr>
        <w:t xml:space="preserve">consecuencias significativas sobre la producción, sobre los medios de vida de las personas que dependen de la agricultura, y sobre la seguridad alimentaria y nutricional de la población en general.  </w:t>
      </w:r>
    </w:p>
    <w:p w14:paraId="657203E6" w14:textId="77777777" w:rsidR="00460842" w:rsidRDefault="00460842" w:rsidP="0046084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Pr="007B38FA">
        <w:rPr>
          <w:color w:val="222222"/>
          <w:sz w:val="20"/>
          <w:szCs w:val="20"/>
          <w:lang w:val="es-ES"/>
        </w:rPr>
        <w:t>En Chile s</w:t>
      </w:r>
      <w:r w:rsidRPr="007B38FA">
        <w:rPr>
          <w:color w:val="000000" w:themeColor="text1"/>
          <w:sz w:val="20"/>
          <w:szCs w:val="20"/>
        </w:rPr>
        <w:t xml:space="preserve">e proyectan </w:t>
      </w:r>
      <w:r>
        <w:rPr>
          <w:color w:val="000000" w:themeColor="text1"/>
          <w:sz w:val="20"/>
          <w:szCs w:val="20"/>
        </w:rPr>
        <w:t xml:space="preserve">(ODEPA 2013) </w:t>
      </w:r>
      <w:r w:rsidRPr="007B38FA">
        <w:rPr>
          <w:sz w:val="20"/>
          <w:szCs w:val="20"/>
        </w:rPr>
        <w:t xml:space="preserve">posibles efectos </w:t>
      </w:r>
      <w:r w:rsidRPr="007B38FA">
        <w:rPr>
          <w:color w:val="000000" w:themeColor="text1"/>
          <w:sz w:val="20"/>
          <w:szCs w:val="20"/>
        </w:rPr>
        <w:t xml:space="preserve">sobre la producción (rendimiento, calidad y época de cosecha) </w:t>
      </w:r>
      <w:r w:rsidRPr="007B38FA">
        <w:rPr>
          <w:sz w:val="20"/>
          <w:szCs w:val="20"/>
        </w:rPr>
        <w:t>que incluyen el traslado de cultivos de</w:t>
      </w:r>
      <w:r>
        <w:rPr>
          <w:sz w:val="20"/>
          <w:szCs w:val="20"/>
        </w:rPr>
        <w:t>sde</w:t>
      </w:r>
      <w:r w:rsidRPr="007B38FA">
        <w:rPr>
          <w:sz w:val="20"/>
          <w:szCs w:val="20"/>
        </w:rPr>
        <w:t xml:space="preserve"> la zona central hacia el sur y la disminución de la cobertura del bosque nativo </w:t>
      </w:r>
      <w:r w:rsidRPr="007B38FA">
        <w:rPr>
          <w:color w:val="000000" w:themeColor="text1"/>
          <w:sz w:val="20"/>
          <w:szCs w:val="20"/>
        </w:rPr>
        <w:t xml:space="preserve">efectos que a su vez condicionarán </w:t>
      </w:r>
      <w:r>
        <w:rPr>
          <w:color w:val="000000" w:themeColor="text1"/>
          <w:sz w:val="20"/>
          <w:szCs w:val="20"/>
        </w:rPr>
        <w:t xml:space="preserve">el desarrollo de </w:t>
      </w:r>
      <w:r w:rsidRPr="007B38FA">
        <w:rPr>
          <w:color w:val="000000" w:themeColor="text1"/>
          <w:sz w:val="20"/>
          <w:szCs w:val="20"/>
        </w:rPr>
        <w:t xml:space="preserve">nuevos cultivares y tecnologías. </w:t>
      </w:r>
    </w:p>
    <w:p w14:paraId="765D52EA" w14:textId="14B0D824" w:rsidR="00AB5E08" w:rsidRPr="007B38FA" w:rsidRDefault="00460842" w:rsidP="0046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 w:themeColor="text1"/>
          <w:sz w:val="20"/>
          <w:szCs w:val="20"/>
        </w:rPr>
        <w:t xml:space="preserve">     </w:t>
      </w:r>
      <w:r w:rsidR="00AB5E08" w:rsidRPr="0030479C">
        <w:rPr>
          <w:color w:val="000000" w:themeColor="text1"/>
          <w:sz w:val="20"/>
          <w:szCs w:val="20"/>
        </w:rPr>
        <w:t xml:space="preserve">Dada la inherente complejidad del tema, la Academia propone abordarlo con una visión dinámica y proyección de futuro a través de un día de reflexión contando con los aportes de destacados  profesionales que permita obtener bases de recomendación para la toma de decisiones de las instituciones vinculadas a la agricultura nacional.  </w:t>
      </w:r>
      <w:r w:rsidR="00AB5E08" w:rsidRPr="0030479C">
        <w:rPr>
          <w:sz w:val="20"/>
          <w:szCs w:val="20"/>
        </w:rPr>
        <w:t xml:space="preserve">El seminario se realizará el </w:t>
      </w:r>
      <w:r w:rsidR="00AB5E08" w:rsidRPr="0030479C">
        <w:rPr>
          <w:b/>
          <w:sz w:val="20"/>
          <w:szCs w:val="20"/>
        </w:rPr>
        <w:t>29</w:t>
      </w:r>
      <w:r w:rsidR="00AB5E08" w:rsidRPr="0030479C">
        <w:rPr>
          <w:b/>
          <w:color w:val="000000" w:themeColor="text1"/>
          <w:sz w:val="20"/>
          <w:szCs w:val="20"/>
        </w:rPr>
        <w:t xml:space="preserve"> de octubre 2019</w:t>
      </w:r>
      <w:r w:rsidR="00AB5E08" w:rsidRPr="0030479C">
        <w:rPr>
          <w:color w:val="000000" w:themeColor="text1"/>
          <w:sz w:val="20"/>
          <w:szCs w:val="20"/>
        </w:rPr>
        <w:t xml:space="preserve"> en Santiago en </w:t>
      </w:r>
      <w:proofErr w:type="spellStart"/>
      <w:r w:rsidR="00AB5E08" w:rsidRPr="0030479C">
        <w:rPr>
          <w:color w:val="000000" w:themeColor="text1"/>
          <w:sz w:val="20"/>
          <w:szCs w:val="20"/>
        </w:rPr>
        <w:t>co</w:t>
      </w:r>
      <w:proofErr w:type="spellEnd"/>
      <w:r w:rsidR="00AB5E08" w:rsidRPr="0030479C">
        <w:rPr>
          <w:color w:val="000000" w:themeColor="text1"/>
          <w:sz w:val="20"/>
          <w:szCs w:val="20"/>
        </w:rPr>
        <w:t xml:space="preserve">-organización y auspicio de la Facultad de Agronomía e Ingeniería Forestal de la Pontificia Universidad Católica de Chile (PUC) y con el patrocinio </w:t>
      </w:r>
      <w:r w:rsidR="00AB5E08" w:rsidRPr="0030479C">
        <w:rPr>
          <w:rFonts w:eastAsia="Times New Roman"/>
          <w:sz w:val="20"/>
          <w:szCs w:val="20"/>
          <w:lang w:eastAsia="es-ES"/>
        </w:rPr>
        <w:t>de la Oficina Estudios y Política Agraria del Ministerio de Agricultura de Chile (ODEPA)</w:t>
      </w:r>
      <w:r w:rsidR="00AB5E08" w:rsidRPr="0030479C">
        <w:rPr>
          <w:color w:val="000000" w:themeColor="text1"/>
          <w:sz w:val="20"/>
          <w:szCs w:val="20"/>
        </w:rPr>
        <w:t xml:space="preserve"> en el auditorio del campus San Joaquín de la PUC</w:t>
      </w:r>
      <w:r w:rsidR="008C5D58" w:rsidRPr="0030479C">
        <w:rPr>
          <w:color w:val="000000" w:themeColor="text1"/>
          <w:sz w:val="20"/>
          <w:szCs w:val="20"/>
        </w:rPr>
        <w:t>,</w:t>
      </w:r>
      <w:r w:rsidR="00AB5E08" w:rsidRPr="0030479C">
        <w:rPr>
          <w:color w:val="000000" w:themeColor="text1"/>
          <w:sz w:val="20"/>
          <w:szCs w:val="20"/>
        </w:rPr>
        <w:t xml:space="preserve"> ubicado en </w:t>
      </w:r>
      <w:r w:rsidR="00AB5E08" w:rsidRPr="0030479C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Av. Vicuña Mackenna 4860, Macul (metro San Joaquín, L5).</w:t>
      </w:r>
    </w:p>
    <w:p w14:paraId="5220B50D" w14:textId="77777777" w:rsidR="00690E27" w:rsidRDefault="00690E27" w:rsidP="00533026">
      <w:pPr>
        <w:jc w:val="center"/>
        <w:outlineLvl w:val="0"/>
        <w:rPr>
          <w:b/>
          <w:sz w:val="20"/>
          <w:szCs w:val="20"/>
        </w:rPr>
      </w:pPr>
    </w:p>
    <w:p w14:paraId="2E680A62" w14:textId="6639FCF7" w:rsidR="009858B0" w:rsidRPr="00085247" w:rsidRDefault="00B4588E" w:rsidP="00533026">
      <w:pPr>
        <w:jc w:val="center"/>
        <w:outlineLvl w:val="0"/>
        <w:rPr>
          <w:sz w:val="20"/>
          <w:szCs w:val="20"/>
        </w:rPr>
      </w:pPr>
      <w:r w:rsidRPr="00370CC5">
        <w:rPr>
          <w:b/>
          <w:sz w:val="20"/>
          <w:szCs w:val="20"/>
        </w:rPr>
        <w:t>Programa</w:t>
      </w:r>
      <w:r w:rsidR="00342848">
        <w:rPr>
          <w:b/>
          <w:sz w:val="20"/>
          <w:szCs w:val="20"/>
        </w:rPr>
        <w:t xml:space="preserve"> de presentaciones</w:t>
      </w:r>
      <w:r>
        <w:rPr>
          <w:sz w:val="20"/>
          <w:szCs w:val="20"/>
        </w:rPr>
        <w:t xml:space="preserve"> </w:t>
      </w:r>
      <w:r w:rsidR="00085247">
        <w:rPr>
          <w:sz w:val="20"/>
          <w:szCs w:val="20"/>
        </w:rPr>
        <w:t>(</w:t>
      </w:r>
      <w:r w:rsidR="00533026">
        <w:rPr>
          <w:sz w:val="20"/>
          <w:szCs w:val="20"/>
        </w:rPr>
        <w:t>preliminar</w:t>
      </w:r>
      <w:r w:rsidR="00085247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tbl>
      <w:tblPr>
        <w:tblStyle w:val="Tablaconcuadrcula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6237"/>
        <w:gridCol w:w="2977"/>
      </w:tblGrid>
      <w:tr w:rsidR="00460842" w:rsidRPr="0019513A" w14:paraId="7E5324E1" w14:textId="77777777" w:rsidTr="00F463B6">
        <w:trPr>
          <w:trHeight w:val="221"/>
        </w:trPr>
        <w:tc>
          <w:tcPr>
            <w:tcW w:w="1134" w:type="dxa"/>
          </w:tcPr>
          <w:p w14:paraId="4E8E341B" w14:textId="77777777" w:rsidR="00535A82" w:rsidRPr="00535A82" w:rsidRDefault="00535A82" w:rsidP="009206C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535A82">
              <w:rPr>
                <w:color w:val="000000" w:themeColor="text1"/>
                <w:sz w:val="18"/>
                <w:szCs w:val="18"/>
              </w:rPr>
              <w:t>09:00-09:30</w:t>
            </w:r>
          </w:p>
        </w:tc>
        <w:tc>
          <w:tcPr>
            <w:tcW w:w="6237" w:type="dxa"/>
          </w:tcPr>
          <w:p w14:paraId="4071CEAB" w14:textId="77777777" w:rsidR="00535A82" w:rsidRPr="00535A82" w:rsidRDefault="00535A82" w:rsidP="009206C8">
            <w:pPr>
              <w:shd w:val="clear" w:color="auto" w:fill="FFFFFF"/>
              <w:rPr>
                <w:b/>
                <w:color w:val="000000" w:themeColor="text1"/>
                <w:sz w:val="18"/>
                <w:szCs w:val="18"/>
              </w:rPr>
            </w:pPr>
            <w:r w:rsidRPr="00535A82">
              <w:rPr>
                <w:b/>
                <w:color w:val="000000" w:themeColor="text1"/>
                <w:sz w:val="18"/>
                <w:szCs w:val="18"/>
              </w:rPr>
              <w:t xml:space="preserve">Inauguración </w:t>
            </w:r>
          </w:p>
        </w:tc>
        <w:tc>
          <w:tcPr>
            <w:tcW w:w="2977" w:type="dxa"/>
          </w:tcPr>
          <w:p w14:paraId="69124E4F" w14:textId="05424ECC" w:rsidR="00A4457B" w:rsidRPr="00A04BFC" w:rsidRDefault="00535A82" w:rsidP="004C271C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04BFC">
              <w:rPr>
                <w:b/>
                <w:i/>
                <w:color w:val="000000" w:themeColor="text1"/>
                <w:sz w:val="18"/>
                <w:szCs w:val="18"/>
              </w:rPr>
              <w:t>ACHCA,</w:t>
            </w:r>
            <w:r w:rsidR="00DD7E5B" w:rsidRPr="00A04BFC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04BFC">
              <w:rPr>
                <w:b/>
                <w:i/>
                <w:color w:val="000000" w:themeColor="text1"/>
                <w:sz w:val="18"/>
                <w:szCs w:val="18"/>
              </w:rPr>
              <w:t>FAIF/PUC,</w:t>
            </w:r>
            <w:r w:rsidR="00DD7E5B" w:rsidRPr="00A04BFC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04BFC">
              <w:rPr>
                <w:b/>
                <w:i/>
                <w:color w:val="000000" w:themeColor="text1"/>
                <w:sz w:val="18"/>
                <w:szCs w:val="18"/>
              </w:rPr>
              <w:t>ODEPA</w:t>
            </w:r>
          </w:p>
        </w:tc>
      </w:tr>
      <w:tr w:rsidR="00460842" w:rsidRPr="0019513A" w14:paraId="3DF4CE2E" w14:textId="77777777" w:rsidTr="00F463B6">
        <w:trPr>
          <w:trHeight w:val="221"/>
        </w:trPr>
        <w:tc>
          <w:tcPr>
            <w:tcW w:w="1134" w:type="dxa"/>
          </w:tcPr>
          <w:p w14:paraId="119B4EA9" w14:textId="6B1F295C" w:rsidR="00A4457B" w:rsidRPr="00535A82" w:rsidRDefault="00A4457B" w:rsidP="009206C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535A82">
              <w:rPr>
                <w:color w:val="000000" w:themeColor="text1"/>
                <w:sz w:val="18"/>
                <w:szCs w:val="18"/>
              </w:rPr>
              <w:t>09:30-10: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237" w:type="dxa"/>
          </w:tcPr>
          <w:p w14:paraId="0E2557EE" w14:textId="1D3EDEDB" w:rsidR="00A4457B" w:rsidRPr="00672731" w:rsidRDefault="00A4457B" w:rsidP="009206C8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bCs/>
                <w:color w:val="000000" w:themeColor="text1"/>
                <w:sz w:val="20"/>
                <w:szCs w:val="20"/>
              </w:rPr>
              <w:t xml:space="preserve">Objetivos y estrategias </w:t>
            </w:r>
            <w:r w:rsidR="00460842" w:rsidRPr="00672731">
              <w:rPr>
                <w:b/>
                <w:bCs/>
                <w:color w:val="000000" w:themeColor="text1"/>
                <w:sz w:val="20"/>
                <w:szCs w:val="20"/>
              </w:rPr>
              <w:t xml:space="preserve">para la agricultura </w:t>
            </w:r>
            <w:r w:rsidRPr="00672731">
              <w:rPr>
                <w:b/>
                <w:bCs/>
                <w:color w:val="000000" w:themeColor="text1"/>
                <w:sz w:val="20"/>
                <w:szCs w:val="20"/>
              </w:rPr>
              <w:t xml:space="preserve">frente a la Conferencia de las Partes (COP 25-Chile) sobre Cambio Climático. </w:t>
            </w:r>
          </w:p>
        </w:tc>
        <w:tc>
          <w:tcPr>
            <w:tcW w:w="2977" w:type="dxa"/>
          </w:tcPr>
          <w:p w14:paraId="49AAF138" w14:textId="42ACA57E" w:rsidR="00A4457B" w:rsidRPr="00672731" w:rsidRDefault="00A4457B" w:rsidP="009206C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bCs/>
                <w:i/>
                <w:color w:val="000000" w:themeColor="text1"/>
                <w:sz w:val="20"/>
                <w:szCs w:val="20"/>
              </w:rPr>
              <w:t>Sebastián Vicuña, PUC</w:t>
            </w:r>
          </w:p>
        </w:tc>
      </w:tr>
      <w:tr w:rsidR="00DA6FDC" w:rsidRPr="0019513A" w14:paraId="11B480CE" w14:textId="77777777" w:rsidTr="00F463B6">
        <w:trPr>
          <w:trHeight w:val="221"/>
        </w:trPr>
        <w:tc>
          <w:tcPr>
            <w:tcW w:w="1134" w:type="dxa"/>
          </w:tcPr>
          <w:p w14:paraId="7C0E6A50" w14:textId="73E0E5E5" w:rsidR="00DA6FDC" w:rsidRPr="00535A82" w:rsidRDefault="00DA6FDC" w:rsidP="009206C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6237" w:type="dxa"/>
          </w:tcPr>
          <w:p w14:paraId="50117B4B" w14:textId="346B4F78" w:rsidR="00DA6FDC" w:rsidRPr="00672731" w:rsidRDefault="00DA6FDC" w:rsidP="009206C8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10FE">
              <w:rPr>
                <w:b/>
                <w:bCs/>
                <w:color w:val="000000" w:themeColor="text1"/>
                <w:sz w:val="20"/>
                <w:szCs w:val="20"/>
              </w:rPr>
              <w:t xml:space="preserve">Las modificaciones del clima durante el siglo XXI y sus posibles impactos en el potencial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productivo agrícola en el S</w:t>
            </w:r>
            <w:r w:rsidRPr="006210FE">
              <w:rPr>
                <w:b/>
                <w:bCs/>
                <w:color w:val="000000" w:themeColor="text1"/>
                <w:sz w:val="20"/>
                <w:szCs w:val="20"/>
              </w:rPr>
              <w:t xml:space="preserve">ur de Chile.   </w:t>
            </w:r>
          </w:p>
        </w:tc>
        <w:tc>
          <w:tcPr>
            <w:tcW w:w="2977" w:type="dxa"/>
          </w:tcPr>
          <w:p w14:paraId="49B3CC61" w14:textId="13D4915A" w:rsidR="00DA6FDC" w:rsidRPr="00672731" w:rsidRDefault="00DA6FDC" w:rsidP="009206C8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i/>
                <w:color w:val="000000" w:themeColor="text1"/>
                <w:sz w:val="20"/>
                <w:szCs w:val="20"/>
              </w:rPr>
              <w:t>Fernando Santibáñez, UCH</w:t>
            </w:r>
          </w:p>
        </w:tc>
      </w:tr>
      <w:tr w:rsidR="00460842" w:rsidRPr="0019513A" w14:paraId="5BB3956B" w14:textId="77777777" w:rsidTr="00F463B6">
        <w:tc>
          <w:tcPr>
            <w:tcW w:w="1134" w:type="dxa"/>
          </w:tcPr>
          <w:p w14:paraId="158E4958" w14:textId="3366CF5F" w:rsidR="00A4457B" w:rsidRDefault="00A4457B" w:rsidP="00953D2B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10:</w:t>
            </w:r>
            <w:r w:rsidR="00953D2B">
              <w:rPr>
                <w:bCs/>
                <w:color w:val="000000" w:themeColor="text1"/>
                <w:sz w:val="18"/>
                <w:szCs w:val="18"/>
              </w:rPr>
              <w:t>30</w:t>
            </w:r>
            <w:r>
              <w:rPr>
                <w:bCs/>
                <w:color w:val="000000" w:themeColor="text1"/>
                <w:sz w:val="18"/>
                <w:szCs w:val="18"/>
              </w:rPr>
              <w:t>-11:</w:t>
            </w:r>
            <w:r w:rsidR="00953D2B">
              <w:rPr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237" w:type="dxa"/>
          </w:tcPr>
          <w:p w14:paraId="0EA0782F" w14:textId="00997BD2" w:rsidR="00A4457B" w:rsidRPr="00672731" w:rsidRDefault="00A4457B" w:rsidP="00535A82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bCs/>
                <w:i/>
                <w:color w:val="000000" w:themeColor="text1"/>
                <w:sz w:val="20"/>
                <w:szCs w:val="20"/>
              </w:rPr>
              <w:t>Café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D2F53EE" w14:textId="77777777" w:rsidR="00A4457B" w:rsidRPr="00672731" w:rsidRDefault="00A4457B" w:rsidP="009206C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10CAB" w:rsidRPr="0019513A" w14:paraId="1BC0B243" w14:textId="77777777" w:rsidTr="00F463B6">
        <w:tc>
          <w:tcPr>
            <w:tcW w:w="1134" w:type="dxa"/>
          </w:tcPr>
          <w:p w14:paraId="308F6A3C" w14:textId="1CA55932" w:rsidR="00F10CAB" w:rsidRDefault="00682C47" w:rsidP="00953D2B">
            <w:pPr>
              <w:shd w:val="clear" w:color="auto" w:fill="FFFFFF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11:</w:t>
            </w:r>
            <w:r w:rsidR="00953D2B">
              <w:rPr>
                <w:bCs/>
                <w:color w:val="000000" w:themeColor="text1"/>
                <w:sz w:val="18"/>
                <w:szCs w:val="18"/>
              </w:rPr>
              <w:t>00</w:t>
            </w:r>
            <w:r>
              <w:rPr>
                <w:bCs/>
                <w:color w:val="000000" w:themeColor="text1"/>
                <w:sz w:val="18"/>
                <w:szCs w:val="18"/>
              </w:rPr>
              <w:t>-11:</w:t>
            </w:r>
            <w:r w:rsidR="00953D2B">
              <w:rPr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237" w:type="dxa"/>
          </w:tcPr>
          <w:p w14:paraId="08EB5332" w14:textId="731099B4" w:rsidR="00F10CAB" w:rsidRPr="006210FE" w:rsidRDefault="00DA6FDC" w:rsidP="006210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36C6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Adaptación transformativa de la agricultura de la zona central de Chile frente al cambio climático.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46E35F02" w14:textId="60E382FB" w:rsidR="00F10CAB" w:rsidRPr="00672731" w:rsidRDefault="00DA6FDC" w:rsidP="009206C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i/>
                <w:color w:val="000000" w:themeColor="text1"/>
                <w:sz w:val="20"/>
                <w:szCs w:val="20"/>
              </w:rPr>
              <w:t>Francisco Meza, PUC</w:t>
            </w:r>
          </w:p>
        </w:tc>
      </w:tr>
      <w:tr w:rsidR="00460842" w:rsidRPr="0019513A" w14:paraId="3DBEC9F4" w14:textId="77777777" w:rsidTr="00F463B6">
        <w:tc>
          <w:tcPr>
            <w:tcW w:w="1134" w:type="dxa"/>
          </w:tcPr>
          <w:p w14:paraId="0F9F60E1" w14:textId="6E518CE0" w:rsidR="00A4457B" w:rsidRPr="00535A82" w:rsidRDefault="00682C47" w:rsidP="0093111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535A82">
              <w:rPr>
                <w:bCs/>
                <w:color w:val="000000" w:themeColor="text1"/>
                <w:sz w:val="18"/>
                <w:szCs w:val="18"/>
              </w:rPr>
              <w:t>11:</w:t>
            </w:r>
            <w:r w:rsidR="00953D2B">
              <w:rPr>
                <w:bCs/>
                <w:color w:val="000000" w:themeColor="text1"/>
                <w:sz w:val="18"/>
                <w:szCs w:val="18"/>
              </w:rPr>
              <w:t>30</w:t>
            </w:r>
            <w:r w:rsidRPr="00535A82">
              <w:rPr>
                <w:bCs/>
                <w:color w:val="000000" w:themeColor="text1"/>
                <w:sz w:val="18"/>
                <w:szCs w:val="18"/>
              </w:rPr>
              <w:t>-12:</w:t>
            </w:r>
            <w:r w:rsidR="0093111E"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953D2B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14:paraId="70543F00" w14:textId="60F94EE2" w:rsidR="00A4457B" w:rsidRPr="00672731" w:rsidRDefault="0093111E" w:rsidP="00460842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bCs/>
                <w:i/>
                <w:color w:val="000000" w:themeColor="text1"/>
                <w:sz w:val="20"/>
                <w:szCs w:val="20"/>
              </w:rPr>
              <w:t>Preguntas y comentarios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B01C3BB" w14:textId="46EE576F" w:rsidR="00A4457B" w:rsidRPr="00672731" w:rsidRDefault="00A4457B" w:rsidP="009206C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60842" w:rsidRPr="0019513A" w14:paraId="7F6DA64B" w14:textId="77777777" w:rsidTr="00F463B6">
        <w:tc>
          <w:tcPr>
            <w:tcW w:w="1134" w:type="dxa"/>
            <w:shd w:val="clear" w:color="auto" w:fill="auto"/>
          </w:tcPr>
          <w:p w14:paraId="17C29F87" w14:textId="2551A156" w:rsidR="00A4457B" w:rsidRPr="00535A82" w:rsidRDefault="00A4457B" w:rsidP="0093111E">
            <w:pPr>
              <w:shd w:val="clear" w:color="auto" w:fill="FFFFFF"/>
              <w:rPr>
                <w:bCs/>
                <w:color w:val="000000" w:themeColor="text1"/>
                <w:sz w:val="18"/>
                <w:szCs w:val="18"/>
              </w:rPr>
            </w:pPr>
            <w:r w:rsidRPr="00535A82">
              <w:rPr>
                <w:color w:val="000000" w:themeColor="text1"/>
                <w:sz w:val="18"/>
                <w:szCs w:val="18"/>
              </w:rPr>
              <w:t>12:</w:t>
            </w:r>
            <w:r w:rsidR="0093111E">
              <w:rPr>
                <w:color w:val="000000" w:themeColor="text1"/>
                <w:sz w:val="18"/>
                <w:szCs w:val="18"/>
              </w:rPr>
              <w:t>3</w:t>
            </w:r>
            <w:r w:rsidR="00953D2B">
              <w:rPr>
                <w:color w:val="000000" w:themeColor="text1"/>
                <w:sz w:val="18"/>
                <w:szCs w:val="18"/>
              </w:rPr>
              <w:t>0</w:t>
            </w:r>
            <w:r w:rsidRPr="00535A82">
              <w:rPr>
                <w:color w:val="000000" w:themeColor="text1"/>
                <w:sz w:val="18"/>
                <w:szCs w:val="18"/>
              </w:rPr>
              <w:t>-1</w:t>
            </w:r>
            <w:r w:rsidR="0093111E">
              <w:rPr>
                <w:color w:val="000000" w:themeColor="text1"/>
                <w:sz w:val="18"/>
                <w:szCs w:val="18"/>
              </w:rPr>
              <w:t>4</w:t>
            </w:r>
            <w:r w:rsidR="00682C47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6237" w:type="dxa"/>
          </w:tcPr>
          <w:p w14:paraId="206EACBA" w14:textId="311B42EE" w:rsidR="00A4457B" w:rsidRPr="00672731" w:rsidRDefault="0093111E" w:rsidP="009206C8">
            <w:pPr>
              <w:shd w:val="clear" w:color="auto" w:fill="FFFFFF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i/>
                <w:color w:val="000000" w:themeColor="text1"/>
                <w:sz w:val="20"/>
                <w:szCs w:val="20"/>
              </w:rPr>
              <w:t>Almuerzo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0E51544" w14:textId="77777777" w:rsidR="00A4457B" w:rsidRPr="00672731" w:rsidRDefault="00A4457B" w:rsidP="009206C8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3111E" w:rsidRPr="0093111E" w14:paraId="45D6028D" w14:textId="77777777" w:rsidTr="00F463B6">
        <w:tc>
          <w:tcPr>
            <w:tcW w:w="1134" w:type="dxa"/>
            <w:shd w:val="clear" w:color="auto" w:fill="auto"/>
          </w:tcPr>
          <w:p w14:paraId="0F4CC505" w14:textId="64F478D0" w:rsidR="0093111E" w:rsidRPr="00535A82" w:rsidRDefault="0093111E" w:rsidP="0093111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535A82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4:00</w:t>
            </w:r>
            <w:r w:rsidRPr="00535A82">
              <w:rPr>
                <w:color w:val="000000" w:themeColor="text1"/>
                <w:sz w:val="18"/>
                <w:szCs w:val="18"/>
              </w:rPr>
              <w:t>-1</w:t>
            </w:r>
            <w:r>
              <w:rPr>
                <w:color w:val="000000" w:themeColor="text1"/>
                <w:sz w:val="18"/>
                <w:szCs w:val="18"/>
              </w:rPr>
              <w:t>4:30</w:t>
            </w:r>
          </w:p>
        </w:tc>
        <w:tc>
          <w:tcPr>
            <w:tcW w:w="6237" w:type="dxa"/>
          </w:tcPr>
          <w:p w14:paraId="0F2F17A0" w14:textId="0B4230E2" w:rsidR="0093111E" w:rsidRPr="00672731" w:rsidRDefault="0093111E" w:rsidP="009206C8">
            <w:pPr>
              <w:shd w:val="clear" w:color="auto" w:fill="FFFFFF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bCs/>
                <w:color w:val="000000" w:themeColor="text1"/>
                <w:sz w:val="20"/>
                <w:szCs w:val="20"/>
              </w:rPr>
              <w:t xml:space="preserve">Impactos del cambio climático sobre la producción de los cultivos anuales y hortofrutícolas. </w:t>
            </w:r>
          </w:p>
        </w:tc>
        <w:tc>
          <w:tcPr>
            <w:tcW w:w="2977" w:type="dxa"/>
            <w:shd w:val="clear" w:color="auto" w:fill="auto"/>
          </w:tcPr>
          <w:p w14:paraId="1CAA218E" w14:textId="055A0BFF" w:rsidR="0093111E" w:rsidRPr="00672731" w:rsidRDefault="0093111E" w:rsidP="009206C8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bCs/>
                <w:i/>
                <w:color w:val="000000" w:themeColor="text1"/>
                <w:sz w:val="20"/>
                <w:szCs w:val="20"/>
              </w:rPr>
              <w:t>Alejandro del Pozo, UTALCA</w:t>
            </w:r>
          </w:p>
        </w:tc>
      </w:tr>
      <w:tr w:rsidR="00FC4E9F" w:rsidRPr="0019513A" w14:paraId="2188FC97" w14:textId="77777777" w:rsidTr="00F463B6">
        <w:tc>
          <w:tcPr>
            <w:tcW w:w="1134" w:type="dxa"/>
            <w:shd w:val="clear" w:color="auto" w:fill="auto"/>
          </w:tcPr>
          <w:p w14:paraId="56F448B5" w14:textId="52EEC51A" w:rsidR="00FC4E9F" w:rsidRPr="00535A82" w:rsidRDefault="0093111E" w:rsidP="0093111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535A82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535A82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535A82">
              <w:rPr>
                <w:color w:val="000000" w:themeColor="text1"/>
                <w:sz w:val="18"/>
                <w:szCs w:val="18"/>
              </w:rPr>
              <w:t>-1</w:t>
            </w:r>
            <w:r>
              <w:rPr>
                <w:color w:val="000000" w:themeColor="text1"/>
                <w:sz w:val="18"/>
                <w:szCs w:val="18"/>
              </w:rPr>
              <w:t>5:00</w:t>
            </w:r>
          </w:p>
        </w:tc>
        <w:tc>
          <w:tcPr>
            <w:tcW w:w="6237" w:type="dxa"/>
          </w:tcPr>
          <w:p w14:paraId="74961B39" w14:textId="577E6E02" w:rsidR="00FC4E9F" w:rsidRPr="00672731" w:rsidRDefault="00FC4E9F" w:rsidP="009206C8">
            <w:pPr>
              <w:shd w:val="clear" w:color="auto" w:fill="FFFFFF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color w:val="000000" w:themeColor="text1"/>
                <w:sz w:val="20"/>
                <w:szCs w:val="20"/>
              </w:rPr>
              <w:t>Producción vitivinícola sostenible frente al cambio climático en la zona Sur de Chile.</w:t>
            </w:r>
          </w:p>
        </w:tc>
        <w:tc>
          <w:tcPr>
            <w:tcW w:w="2977" w:type="dxa"/>
            <w:shd w:val="clear" w:color="auto" w:fill="auto"/>
          </w:tcPr>
          <w:p w14:paraId="3D9F40E2" w14:textId="284F1C7E" w:rsidR="00FC4E9F" w:rsidRPr="00672731" w:rsidRDefault="00FC4E9F" w:rsidP="009206C8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i/>
                <w:color w:val="000000" w:themeColor="text1"/>
                <w:sz w:val="20"/>
                <w:szCs w:val="20"/>
              </w:rPr>
              <w:t>Olga Barbosa, UACH</w:t>
            </w:r>
          </w:p>
        </w:tc>
      </w:tr>
      <w:tr w:rsidR="0093111E" w:rsidRPr="0019513A" w14:paraId="25EC243A" w14:textId="77777777" w:rsidTr="00F463B6">
        <w:tc>
          <w:tcPr>
            <w:tcW w:w="1134" w:type="dxa"/>
            <w:shd w:val="clear" w:color="auto" w:fill="auto"/>
          </w:tcPr>
          <w:p w14:paraId="7B644A7B" w14:textId="0C4D9B3F" w:rsidR="0093111E" w:rsidRPr="00535A82" w:rsidRDefault="00C97BFE" w:rsidP="0093111E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15:00-16:00</w:t>
            </w:r>
          </w:p>
        </w:tc>
        <w:tc>
          <w:tcPr>
            <w:tcW w:w="6237" w:type="dxa"/>
          </w:tcPr>
          <w:p w14:paraId="518A5216" w14:textId="181E9108" w:rsidR="0093111E" w:rsidRPr="00672731" w:rsidRDefault="0093111E" w:rsidP="009206C8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bCs/>
                <w:i/>
                <w:color w:val="000000" w:themeColor="text1"/>
                <w:sz w:val="20"/>
                <w:szCs w:val="20"/>
              </w:rPr>
              <w:t>Café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27BE424" w14:textId="77777777" w:rsidR="0093111E" w:rsidRPr="00672731" w:rsidRDefault="0093111E" w:rsidP="009206C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C4E9F" w:rsidRPr="0019513A" w14:paraId="0A723851" w14:textId="77777777" w:rsidTr="00F463B6">
        <w:tc>
          <w:tcPr>
            <w:tcW w:w="1134" w:type="dxa"/>
          </w:tcPr>
          <w:p w14:paraId="01B8982C" w14:textId="56E8B7D8" w:rsidR="00FC4E9F" w:rsidRPr="00535A82" w:rsidRDefault="00FC4E9F" w:rsidP="00C97BFE">
            <w:pPr>
              <w:rPr>
                <w:color w:val="000000" w:themeColor="text1"/>
                <w:sz w:val="18"/>
                <w:szCs w:val="18"/>
              </w:rPr>
            </w:pPr>
            <w:r w:rsidRPr="00535A82">
              <w:rPr>
                <w:color w:val="000000" w:themeColor="text1"/>
                <w:sz w:val="18"/>
                <w:szCs w:val="18"/>
              </w:rPr>
              <w:t>1</w:t>
            </w:r>
            <w:r w:rsidR="00C97BFE">
              <w:rPr>
                <w:color w:val="000000" w:themeColor="text1"/>
                <w:sz w:val="18"/>
                <w:szCs w:val="18"/>
              </w:rPr>
              <w:t>6</w:t>
            </w:r>
            <w:r w:rsidR="0093111E">
              <w:rPr>
                <w:color w:val="000000" w:themeColor="text1"/>
                <w:sz w:val="18"/>
                <w:szCs w:val="18"/>
              </w:rPr>
              <w:t>:00</w:t>
            </w:r>
            <w:r w:rsidRPr="00535A82">
              <w:rPr>
                <w:color w:val="000000" w:themeColor="text1"/>
                <w:sz w:val="18"/>
                <w:szCs w:val="18"/>
              </w:rPr>
              <w:t>-1</w:t>
            </w:r>
            <w:r w:rsidR="00C97BFE">
              <w:rPr>
                <w:color w:val="000000" w:themeColor="text1"/>
                <w:sz w:val="18"/>
                <w:szCs w:val="18"/>
              </w:rPr>
              <w:t>6</w:t>
            </w:r>
            <w:r w:rsidRPr="00535A82">
              <w:rPr>
                <w:color w:val="000000" w:themeColor="text1"/>
                <w:sz w:val="18"/>
                <w:szCs w:val="18"/>
              </w:rPr>
              <w:t>:</w:t>
            </w:r>
            <w:r w:rsidR="0093111E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237" w:type="dxa"/>
          </w:tcPr>
          <w:p w14:paraId="21B29200" w14:textId="6919A23C" w:rsidR="00FC4E9F" w:rsidRPr="00672731" w:rsidRDefault="00FC4E9F" w:rsidP="00DD7E5B">
            <w:pPr>
              <w:rPr>
                <w:b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color w:val="000000" w:themeColor="text1"/>
                <w:sz w:val="20"/>
                <w:szCs w:val="20"/>
              </w:rPr>
              <w:t>Manejo de suelos para una producción sostenible en el Sur de Chile frente al cambio ambiental.</w:t>
            </w:r>
            <w:r w:rsidRPr="0067273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5A97BE73" w14:textId="50D33706" w:rsidR="00FC4E9F" w:rsidRPr="00672731" w:rsidRDefault="00FC4E9F" w:rsidP="009206C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bCs/>
                <w:i/>
                <w:color w:val="000000" w:themeColor="text1"/>
                <w:sz w:val="20"/>
                <w:szCs w:val="20"/>
              </w:rPr>
              <w:t>María Luz Mora, UFRO</w:t>
            </w:r>
          </w:p>
        </w:tc>
      </w:tr>
      <w:tr w:rsidR="00FC4E9F" w:rsidRPr="0019513A" w14:paraId="7059764D" w14:textId="77777777" w:rsidTr="00F463B6">
        <w:tc>
          <w:tcPr>
            <w:tcW w:w="1134" w:type="dxa"/>
          </w:tcPr>
          <w:p w14:paraId="621D5ED8" w14:textId="51ED3F48" w:rsidR="00FC4E9F" w:rsidRPr="00535A82" w:rsidRDefault="00FC4E9F" w:rsidP="00C97BFE">
            <w:pPr>
              <w:rPr>
                <w:color w:val="000000" w:themeColor="text1"/>
                <w:sz w:val="18"/>
                <w:szCs w:val="18"/>
              </w:rPr>
            </w:pPr>
            <w:r w:rsidRPr="00535A82">
              <w:rPr>
                <w:color w:val="000000" w:themeColor="text1"/>
                <w:sz w:val="18"/>
                <w:szCs w:val="18"/>
              </w:rPr>
              <w:t>1</w:t>
            </w:r>
            <w:r w:rsidR="00C97BFE">
              <w:rPr>
                <w:color w:val="000000" w:themeColor="text1"/>
                <w:sz w:val="18"/>
                <w:szCs w:val="18"/>
              </w:rPr>
              <w:t>6:30</w:t>
            </w:r>
            <w:r w:rsidRPr="00535A82">
              <w:rPr>
                <w:color w:val="000000" w:themeColor="text1"/>
                <w:sz w:val="18"/>
                <w:szCs w:val="18"/>
              </w:rPr>
              <w:t>-</w:t>
            </w:r>
            <w:r w:rsidR="00C97BFE">
              <w:rPr>
                <w:color w:val="000000" w:themeColor="text1"/>
                <w:sz w:val="18"/>
                <w:szCs w:val="18"/>
              </w:rPr>
              <w:t>17</w:t>
            </w:r>
            <w:r w:rsidRPr="00535A82">
              <w:rPr>
                <w:color w:val="000000" w:themeColor="text1"/>
                <w:sz w:val="18"/>
                <w:szCs w:val="18"/>
              </w:rPr>
              <w:t>:</w:t>
            </w:r>
            <w:r w:rsidR="00C97BFE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237" w:type="dxa"/>
          </w:tcPr>
          <w:p w14:paraId="1BCC73F7" w14:textId="730717AE" w:rsidR="00FC4E9F" w:rsidRPr="00672731" w:rsidRDefault="00FC4E9F" w:rsidP="00DD7E5B">
            <w:pPr>
              <w:rPr>
                <w:b/>
                <w:color w:val="000000" w:themeColor="text1"/>
                <w:sz w:val="20"/>
                <w:szCs w:val="20"/>
              </w:rPr>
            </w:pPr>
            <w:r w:rsidRPr="00672731">
              <w:rPr>
                <w:rFonts w:eastAsia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Desafíos a la </w:t>
            </w:r>
            <w:proofErr w:type="spellStart"/>
            <w:r w:rsidRPr="00672731">
              <w:rPr>
                <w:rFonts w:eastAsia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fitosanidad</w:t>
            </w:r>
            <w:proofErr w:type="spellEnd"/>
            <w:r w:rsidRPr="00672731">
              <w:rPr>
                <w:rFonts w:eastAsia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de los cultivos frente al  cambio climático. </w:t>
            </w:r>
          </w:p>
        </w:tc>
        <w:tc>
          <w:tcPr>
            <w:tcW w:w="2977" w:type="dxa"/>
          </w:tcPr>
          <w:p w14:paraId="0D898900" w14:textId="72245143" w:rsidR="00FC4E9F" w:rsidRPr="00672731" w:rsidRDefault="00FC4E9F" w:rsidP="009206C8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i/>
                <w:color w:val="000000" w:themeColor="text1"/>
                <w:sz w:val="20"/>
                <w:szCs w:val="20"/>
              </w:rPr>
              <w:t xml:space="preserve">Ximena </w:t>
            </w:r>
            <w:proofErr w:type="spellStart"/>
            <w:r w:rsidRPr="00672731">
              <w:rPr>
                <w:b/>
                <w:i/>
                <w:color w:val="000000" w:themeColor="text1"/>
                <w:sz w:val="20"/>
                <w:szCs w:val="20"/>
              </w:rPr>
              <w:t>Besoaín</w:t>
            </w:r>
            <w:proofErr w:type="spellEnd"/>
            <w:r w:rsidRPr="00672731">
              <w:rPr>
                <w:b/>
                <w:i/>
                <w:color w:val="000000" w:themeColor="text1"/>
                <w:sz w:val="20"/>
                <w:szCs w:val="20"/>
              </w:rPr>
              <w:t>, UCV</w:t>
            </w:r>
          </w:p>
        </w:tc>
      </w:tr>
      <w:tr w:rsidR="00FC4E9F" w:rsidRPr="0019513A" w14:paraId="0DFBA318" w14:textId="77777777" w:rsidTr="00F463B6">
        <w:tc>
          <w:tcPr>
            <w:tcW w:w="1134" w:type="dxa"/>
            <w:shd w:val="clear" w:color="auto" w:fill="auto"/>
          </w:tcPr>
          <w:p w14:paraId="5AE73C8A" w14:textId="7B5EB5FE" w:rsidR="00FC4E9F" w:rsidRPr="00535A82" w:rsidRDefault="0093111E" w:rsidP="0093111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FC4E9F" w:rsidRPr="00535A82">
              <w:rPr>
                <w:color w:val="000000" w:themeColor="text1"/>
                <w:sz w:val="18"/>
                <w:szCs w:val="18"/>
              </w:rPr>
              <w:t>:</w:t>
            </w:r>
            <w:r w:rsidR="00953D2B">
              <w:rPr>
                <w:color w:val="000000" w:themeColor="text1"/>
                <w:sz w:val="18"/>
                <w:szCs w:val="18"/>
              </w:rPr>
              <w:t>0</w:t>
            </w:r>
            <w:r w:rsidR="00FC4E9F" w:rsidRPr="00535A82">
              <w:rPr>
                <w:color w:val="000000" w:themeColor="text1"/>
                <w:sz w:val="18"/>
                <w:szCs w:val="18"/>
              </w:rPr>
              <w:t>0</w:t>
            </w:r>
            <w:r w:rsidR="00FC4E9F">
              <w:rPr>
                <w:color w:val="000000" w:themeColor="text1"/>
                <w:sz w:val="18"/>
                <w:szCs w:val="18"/>
              </w:rPr>
              <w:t>-1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="00FC4E9F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6237" w:type="dxa"/>
          </w:tcPr>
          <w:p w14:paraId="740A4E0D" w14:textId="77777777" w:rsidR="00FC4E9F" w:rsidRPr="00672731" w:rsidRDefault="00FC4E9F" w:rsidP="009206C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bCs/>
                <w:i/>
                <w:color w:val="000000" w:themeColor="text1"/>
                <w:sz w:val="20"/>
                <w:szCs w:val="20"/>
              </w:rPr>
              <w:t>Preguntas y comentarios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A613358" w14:textId="77777777" w:rsidR="00FC4E9F" w:rsidRPr="00672731" w:rsidRDefault="00FC4E9F" w:rsidP="009206C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C4E9F" w:rsidRPr="0019513A" w14:paraId="7B6FC909" w14:textId="77777777" w:rsidTr="00F463B6">
        <w:trPr>
          <w:trHeight w:val="165"/>
        </w:trPr>
        <w:tc>
          <w:tcPr>
            <w:tcW w:w="1134" w:type="dxa"/>
          </w:tcPr>
          <w:p w14:paraId="479199C1" w14:textId="5151A540" w:rsidR="00FC4E9F" w:rsidRPr="00535A82" w:rsidRDefault="00FC4E9F" w:rsidP="0093111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3111E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:00</w:t>
            </w:r>
            <w:r w:rsidR="00953D2B">
              <w:rPr>
                <w:color w:val="000000" w:themeColor="text1"/>
                <w:sz w:val="18"/>
                <w:szCs w:val="18"/>
              </w:rPr>
              <w:t>-1</w:t>
            </w:r>
            <w:r w:rsidR="0093111E">
              <w:rPr>
                <w:color w:val="000000" w:themeColor="text1"/>
                <w:sz w:val="18"/>
                <w:szCs w:val="18"/>
              </w:rPr>
              <w:t>8</w:t>
            </w:r>
            <w:r w:rsidR="00953D2B">
              <w:rPr>
                <w:color w:val="000000" w:themeColor="text1"/>
                <w:sz w:val="18"/>
                <w:szCs w:val="18"/>
              </w:rPr>
              <w:t>:</w:t>
            </w:r>
            <w:r w:rsidR="008829A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237" w:type="dxa"/>
          </w:tcPr>
          <w:p w14:paraId="37C44E37" w14:textId="0EE7FDD8" w:rsidR="00FC4E9F" w:rsidRPr="00672731" w:rsidRDefault="00FC4E9F" w:rsidP="00953D2B">
            <w:pPr>
              <w:rPr>
                <w:b/>
                <w:color w:val="000000" w:themeColor="text1"/>
                <w:sz w:val="20"/>
                <w:szCs w:val="20"/>
              </w:rPr>
            </w:pPr>
            <w:r w:rsidRPr="00672731">
              <w:rPr>
                <w:b/>
                <w:color w:val="000000" w:themeColor="text1"/>
                <w:sz w:val="20"/>
                <w:szCs w:val="20"/>
              </w:rPr>
              <w:t xml:space="preserve">Cierre del Seminario </w:t>
            </w:r>
            <w:r w:rsidR="008829A9">
              <w:rPr>
                <w:b/>
                <w:color w:val="000000" w:themeColor="text1"/>
                <w:sz w:val="20"/>
                <w:szCs w:val="20"/>
              </w:rPr>
              <w:t xml:space="preserve">y </w:t>
            </w:r>
            <w:r w:rsidR="008829A9" w:rsidRPr="00672731">
              <w:rPr>
                <w:b/>
                <w:color w:val="000000" w:themeColor="text1"/>
                <w:sz w:val="20"/>
                <w:szCs w:val="20"/>
              </w:rPr>
              <w:t>Actividad de convivencia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0F96A4D" w14:textId="199ED71A" w:rsidR="00FC4E9F" w:rsidRPr="00672731" w:rsidRDefault="00FC4E9F" w:rsidP="009206C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6CC9655B" w14:textId="77777777" w:rsidR="004C271C" w:rsidRDefault="004C271C" w:rsidP="004C271C">
      <w:pPr>
        <w:jc w:val="both"/>
        <w:rPr>
          <w:sz w:val="20"/>
          <w:szCs w:val="20"/>
        </w:rPr>
      </w:pPr>
    </w:p>
    <w:p w14:paraId="0F940D73" w14:textId="574E4D25" w:rsidR="00303BA3" w:rsidRDefault="00342848" w:rsidP="004C271C">
      <w:pPr>
        <w:ind w:firstLine="708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Un</w:t>
      </w:r>
      <w:r w:rsidR="00085247">
        <w:rPr>
          <w:sz w:val="20"/>
          <w:szCs w:val="20"/>
        </w:rPr>
        <w:t xml:space="preserve"> </w:t>
      </w:r>
      <w:r w:rsidR="00085247" w:rsidRPr="00B51494">
        <w:rPr>
          <w:b/>
          <w:sz w:val="20"/>
          <w:szCs w:val="20"/>
        </w:rPr>
        <w:t>documento de posición</w:t>
      </w:r>
      <w:r w:rsidR="00085247">
        <w:rPr>
          <w:sz w:val="20"/>
          <w:szCs w:val="20"/>
        </w:rPr>
        <w:t xml:space="preserve"> será preparado </w:t>
      </w:r>
      <w:r w:rsidR="00535A82">
        <w:rPr>
          <w:sz w:val="20"/>
          <w:szCs w:val="20"/>
        </w:rPr>
        <w:t xml:space="preserve">posteriormente </w:t>
      </w:r>
      <w:r w:rsidR="00085247">
        <w:rPr>
          <w:sz w:val="20"/>
          <w:szCs w:val="20"/>
        </w:rPr>
        <w:t xml:space="preserve">por un grupo </w:t>
      </w:r>
      <w:r w:rsidR="00085247" w:rsidRPr="00085247">
        <w:rPr>
          <w:i/>
          <w:sz w:val="20"/>
          <w:szCs w:val="20"/>
        </w:rPr>
        <w:t>ad hoc</w:t>
      </w:r>
      <w:r w:rsidR="00085247">
        <w:rPr>
          <w:sz w:val="20"/>
          <w:szCs w:val="20"/>
        </w:rPr>
        <w:t xml:space="preserve"> de académicos </w:t>
      </w:r>
      <w:r w:rsidR="007D4567">
        <w:rPr>
          <w:sz w:val="20"/>
          <w:szCs w:val="20"/>
        </w:rPr>
        <w:t>considerando</w:t>
      </w:r>
      <w:r w:rsidR="00535A82">
        <w:rPr>
          <w:sz w:val="20"/>
          <w:szCs w:val="20"/>
        </w:rPr>
        <w:t>:</w:t>
      </w:r>
      <w:r w:rsidR="004C271C">
        <w:rPr>
          <w:sz w:val="20"/>
          <w:szCs w:val="20"/>
        </w:rPr>
        <w:t xml:space="preserve"> </w:t>
      </w:r>
      <w:r w:rsidR="007D4567" w:rsidRPr="00303BA3">
        <w:rPr>
          <w:rFonts w:eastAsia="Times New Roman"/>
          <w:sz w:val="20"/>
          <w:szCs w:val="20"/>
        </w:rPr>
        <w:t xml:space="preserve">i) </w:t>
      </w:r>
      <w:r w:rsidR="003713C0" w:rsidRPr="00303BA3">
        <w:rPr>
          <w:rFonts w:eastAsia="Times New Roman"/>
          <w:sz w:val="20"/>
          <w:szCs w:val="20"/>
        </w:rPr>
        <w:t xml:space="preserve"> </w:t>
      </w:r>
      <w:r w:rsidR="00303BA3">
        <w:rPr>
          <w:rFonts w:eastAsia="Times New Roman"/>
          <w:sz w:val="20"/>
          <w:szCs w:val="20"/>
        </w:rPr>
        <w:t xml:space="preserve">Impactos y </w:t>
      </w:r>
      <w:r w:rsidR="007D4567" w:rsidRPr="00303BA3">
        <w:rPr>
          <w:bCs/>
          <w:color w:val="000000" w:themeColor="text1"/>
          <w:sz w:val="20"/>
          <w:szCs w:val="20"/>
        </w:rPr>
        <w:t xml:space="preserve">desafíos en la producción agrícola sostenible frente al cambio climático; ii) </w:t>
      </w:r>
      <w:r w:rsidR="00303BA3">
        <w:rPr>
          <w:bCs/>
          <w:color w:val="000000" w:themeColor="text1"/>
          <w:sz w:val="20"/>
          <w:szCs w:val="20"/>
        </w:rPr>
        <w:t>P</w:t>
      </w:r>
      <w:r w:rsidR="007D4567" w:rsidRPr="00303BA3">
        <w:rPr>
          <w:bCs/>
          <w:color w:val="000000" w:themeColor="text1"/>
          <w:sz w:val="20"/>
          <w:szCs w:val="20"/>
        </w:rPr>
        <w:t xml:space="preserve">royecciones de los </w:t>
      </w:r>
      <w:r w:rsidR="007D4567" w:rsidRPr="00303BA3">
        <w:rPr>
          <w:color w:val="000000" w:themeColor="text1"/>
          <w:sz w:val="20"/>
          <w:szCs w:val="20"/>
        </w:rPr>
        <w:t xml:space="preserve">efectos sobre la producción (rendimiento, calidad, época de cosecha, entre otros), incluyendo su localización y desplazamiento hacia el Sur, tanto para los  cultivos anuales como de los frutales y las viñas; y iii) </w:t>
      </w:r>
      <w:r w:rsidR="00303BA3">
        <w:rPr>
          <w:color w:val="000000" w:themeColor="text1"/>
          <w:sz w:val="20"/>
          <w:szCs w:val="20"/>
        </w:rPr>
        <w:t>R</w:t>
      </w:r>
      <w:r w:rsidR="00303BA3" w:rsidRPr="00303BA3">
        <w:rPr>
          <w:color w:val="000000" w:themeColor="text1"/>
          <w:sz w:val="20"/>
          <w:szCs w:val="20"/>
        </w:rPr>
        <w:t xml:space="preserve">eplanteo </w:t>
      </w:r>
      <w:r w:rsidR="00303BA3">
        <w:rPr>
          <w:color w:val="000000" w:themeColor="text1"/>
          <w:sz w:val="20"/>
          <w:szCs w:val="20"/>
        </w:rPr>
        <w:t xml:space="preserve">de una </w:t>
      </w:r>
      <w:r w:rsidR="00303BA3" w:rsidRPr="00303BA3">
        <w:rPr>
          <w:color w:val="000000" w:themeColor="text1"/>
          <w:sz w:val="20"/>
          <w:szCs w:val="20"/>
        </w:rPr>
        <w:t>agricultura sostenible integrando nuevas tecnologías de manejo del suelo y del riego, nuevos cultivares, manejo integrado de plagas y sistemas de producción sostenible</w:t>
      </w:r>
      <w:r w:rsidR="00303BA3">
        <w:rPr>
          <w:color w:val="000000" w:themeColor="text1"/>
          <w:sz w:val="20"/>
          <w:szCs w:val="20"/>
        </w:rPr>
        <w:t xml:space="preserve"> de alimentos saludables frente al cambio climático. </w:t>
      </w:r>
    </w:p>
    <w:p w14:paraId="5DC1E79B" w14:textId="77777777" w:rsidR="0006651F" w:rsidRDefault="0006651F" w:rsidP="0006651F">
      <w:pPr>
        <w:widowControl w:val="0"/>
        <w:autoSpaceDE w:val="0"/>
        <w:autoSpaceDN w:val="0"/>
        <w:adjustRightInd w:val="0"/>
        <w:jc w:val="center"/>
        <w:rPr>
          <w:color w:val="29B700"/>
        </w:rPr>
      </w:pPr>
    </w:p>
    <w:p w14:paraId="72DF00F1" w14:textId="77777777" w:rsidR="0006651F" w:rsidRDefault="0006651F" w:rsidP="0006651F">
      <w:pPr>
        <w:widowControl w:val="0"/>
        <w:autoSpaceDE w:val="0"/>
        <w:autoSpaceDN w:val="0"/>
        <w:adjustRightInd w:val="0"/>
        <w:jc w:val="center"/>
        <w:rPr>
          <w:color w:val="29B700"/>
        </w:rPr>
      </w:pPr>
    </w:p>
    <w:p w14:paraId="1B3DDD3D" w14:textId="77777777" w:rsidR="0006651F" w:rsidRDefault="0006651F" w:rsidP="0006651F">
      <w:pPr>
        <w:widowControl w:val="0"/>
        <w:autoSpaceDE w:val="0"/>
        <w:autoSpaceDN w:val="0"/>
        <w:adjustRightInd w:val="0"/>
        <w:jc w:val="center"/>
        <w:rPr>
          <w:color w:val="29B700"/>
        </w:rPr>
      </w:pPr>
    </w:p>
    <w:p w14:paraId="081F487C" w14:textId="7FA3E344" w:rsidR="0006651F" w:rsidRPr="0006651F" w:rsidRDefault="00690E27" w:rsidP="008829A9">
      <w:pPr>
        <w:widowControl w:val="0"/>
        <w:autoSpaceDE w:val="0"/>
        <w:autoSpaceDN w:val="0"/>
        <w:adjustRightInd w:val="0"/>
        <w:rPr>
          <w:b/>
          <w:color w:val="29B700"/>
          <w:sz w:val="28"/>
        </w:rPr>
      </w:pPr>
      <w:r>
        <w:rPr>
          <w:b/>
          <w:color w:val="29B700"/>
          <w:sz w:val="32"/>
        </w:rPr>
        <w:t xml:space="preserve">           </w:t>
      </w:r>
      <w:r w:rsidR="009C48C8">
        <w:rPr>
          <w:b/>
          <w:color w:val="29B700"/>
          <w:sz w:val="32"/>
        </w:rPr>
        <w:t xml:space="preserve">            </w:t>
      </w:r>
      <w:r>
        <w:rPr>
          <w:b/>
          <w:color w:val="29B700"/>
          <w:sz w:val="32"/>
        </w:rPr>
        <w:t xml:space="preserve"> </w:t>
      </w:r>
      <w:r w:rsidR="008829A9">
        <w:rPr>
          <w:rFonts w:ascii="Arial" w:hAnsi="Arial" w:cs="Arial"/>
          <w:noProof/>
        </w:rPr>
        <w:drawing>
          <wp:inline distT="0" distB="0" distL="0" distR="0" wp14:anchorId="1740FDCD" wp14:editId="20925261">
            <wp:extent cx="598187" cy="446897"/>
            <wp:effectExtent l="0" t="0" r="11430" b="10795"/>
            <wp:docPr id="3" name="Imagen 3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7"/>
                    <a:stretch/>
                  </pic:blipFill>
                  <pic:spPr bwMode="auto">
                    <a:xfrm>
                      <a:off x="0" y="0"/>
                      <a:ext cx="617696" cy="46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29A9">
        <w:rPr>
          <w:b/>
          <w:color w:val="29B700"/>
          <w:sz w:val="32"/>
        </w:rPr>
        <w:t xml:space="preserve"> </w:t>
      </w:r>
      <w:r w:rsidR="009C48C8">
        <w:rPr>
          <w:b/>
          <w:color w:val="29B700"/>
          <w:sz w:val="32"/>
        </w:rPr>
        <w:t xml:space="preserve">         </w:t>
      </w:r>
      <w:r w:rsidR="00984F9C">
        <w:rPr>
          <w:b/>
          <w:color w:val="29B700"/>
          <w:sz w:val="32"/>
        </w:rPr>
        <w:t xml:space="preserve">     </w:t>
      </w:r>
      <w:r w:rsidR="008829A9">
        <w:rPr>
          <w:b/>
          <w:color w:val="29B700"/>
          <w:sz w:val="32"/>
        </w:rPr>
        <w:t xml:space="preserve"> </w:t>
      </w:r>
      <w:r w:rsidR="00C67107">
        <w:rPr>
          <w:b/>
          <w:color w:val="29B700"/>
          <w:sz w:val="32"/>
        </w:rPr>
        <w:t xml:space="preserve">    </w:t>
      </w:r>
      <w:r w:rsidR="0006651F" w:rsidRPr="00984F9C">
        <w:rPr>
          <w:b/>
          <w:color w:val="538135" w:themeColor="accent6" w:themeShade="BF"/>
          <w:sz w:val="32"/>
        </w:rPr>
        <w:t>SEMINARIOS</w:t>
      </w:r>
      <w:r w:rsidR="0006651F" w:rsidRPr="00984F9C">
        <w:rPr>
          <w:b/>
          <w:color w:val="538135" w:themeColor="accent6" w:themeShade="BF"/>
          <w:sz w:val="28"/>
        </w:rPr>
        <w:t xml:space="preserve"> </w:t>
      </w:r>
    </w:p>
    <w:p w14:paraId="2F5D2C07" w14:textId="77777777" w:rsidR="0006651F" w:rsidRPr="0006651F" w:rsidRDefault="0006651F" w:rsidP="000665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7655"/>
      </w:tblGrid>
      <w:tr w:rsidR="00C67107" w14:paraId="7A267931" w14:textId="77777777" w:rsidTr="00C67107">
        <w:tc>
          <w:tcPr>
            <w:tcW w:w="850" w:type="dxa"/>
          </w:tcPr>
          <w:p w14:paraId="1F84CAFC" w14:textId="02CDB5D2" w:rsidR="009C48C8" w:rsidRPr="00984F9C" w:rsidRDefault="009C48C8" w:rsidP="0006651F">
            <w:pPr>
              <w:widowControl w:val="0"/>
              <w:autoSpaceDE w:val="0"/>
              <w:autoSpaceDN w:val="0"/>
              <w:adjustRightInd w:val="0"/>
              <w:rPr>
                <w:b/>
                <w:color w:val="538135" w:themeColor="accent6" w:themeShade="BF"/>
              </w:rPr>
            </w:pPr>
            <w:r w:rsidRPr="00984F9C">
              <w:rPr>
                <w:b/>
                <w:color w:val="538135" w:themeColor="accent6" w:themeShade="BF"/>
              </w:rPr>
              <w:t>2009</w:t>
            </w:r>
          </w:p>
        </w:tc>
        <w:tc>
          <w:tcPr>
            <w:tcW w:w="7655" w:type="dxa"/>
          </w:tcPr>
          <w:p w14:paraId="0445FD49" w14:textId="77777777" w:rsidR="009C48C8" w:rsidRDefault="009C48C8" w:rsidP="00984F9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0"/>
              </w:rPr>
              <w:t>Desafíos Científicos del Desarrollo de la Agricultura en Chile.</w:t>
            </w:r>
          </w:p>
          <w:p w14:paraId="446BE469" w14:textId="4BC294A7" w:rsidR="00984F9C" w:rsidRPr="00984F9C" w:rsidRDefault="00984F9C" w:rsidP="00984F9C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C67107" w14:paraId="03F4A68F" w14:textId="77777777" w:rsidTr="00C67107">
        <w:tc>
          <w:tcPr>
            <w:tcW w:w="850" w:type="dxa"/>
          </w:tcPr>
          <w:p w14:paraId="31043FF8" w14:textId="28C4E307" w:rsidR="009C48C8" w:rsidRPr="00984F9C" w:rsidRDefault="009C48C8" w:rsidP="0006651F">
            <w:pPr>
              <w:widowControl w:val="0"/>
              <w:autoSpaceDE w:val="0"/>
              <w:autoSpaceDN w:val="0"/>
              <w:adjustRightInd w:val="0"/>
              <w:rPr>
                <w:b/>
                <w:color w:val="538135" w:themeColor="accent6" w:themeShade="BF"/>
              </w:rPr>
            </w:pPr>
            <w:r w:rsidRPr="00984F9C">
              <w:rPr>
                <w:b/>
                <w:color w:val="538135" w:themeColor="accent6" w:themeShade="BF"/>
              </w:rPr>
              <w:t>2010</w:t>
            </w:r>
          </w:p>
        </w:tc>
        <w:tc>
          <w:tcPr>
            <w:tcW w:w="7655" w:type="dxa"/>
          </w:tcPr>
          <w:p w14:paraId="0C128787" w14:textId="77777777" w:rsidR="009C48C8" w:rsidRDefault="009C48C8" w:rsidP="00984F9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0"/>
              </w:rPr>
              <w:t>Vegetales Genéticamente Modificados en el Desarrollo Agrícola de Chile.</w:t>
            </w:r>
          </w:p>
          <w:p w14:paraId="0B16C79E" w14:textId="4311CDE3" w:rsidR="00984F9C" w:rsidRPr="00984F9C" w:rsidRDefault="00984F9C" w:rsidP="00984F9C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C67107" w14:paraId="4FB15894" w14:textId="77777777" w:rsidTr="00C67107">
        <w:tc>
          <w:tcPr>
            <w:tcW w:w="850" w:type="dxa"/>
          </w:tcPr>
          <w:p w14:paraId="5BA66B3A" w14:textId="24463DB1" w:rsidR="009C48C8" w:rsidRPr="00984F9C" w:rsidRDefault="009C48C8" w:rsidP="0006651F">
            <w:pPr>
              <w:widowControl w:val="0"/>
              <w:autoSpaceDE w:val="0"/>
              <w:autoSpaceDN w:val="0"/>
              <w:adjustRightInd w:val="0"/>
              <w:rPr>
                <w:b/>
                <w:color w:val="538135" w:themeColor="accent6" w:themeShade="BF"/>
              </w:rPr>
            </w:pPr>
            <w:r w:rsidRPr="00984F9C">
              <w:rPr>
                <w:b/>
                <w:color w:val="538135" w:themeColor="accent6" w:themeShade="BF"/>
              </w:rPr>
              <w:t>2012</w:t>
            </w:r>
          </w:p>
        </w:tc>
        <w:tc>
          <w:tcPr>
            <w:tcW w:w="7655" w:type="dxa"/>
          </w:tcPr>
          <w:p w14:paraId="3DE60DC0" w14:textId="77777777" w:rsidR="009C48C8" w:rsidRDefault="009C48C8" w:rsidP="00984F9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0"/>
              </w:rPr>
              <w:t>Cambio Climático y sus Impactos en la Agricultura de Chile.</w:t>
            </w:r>
          </w:p>
          <w:p w14:paraId="1A6C8184" w14:textId="2E19479B" w:rsidR="00984F9C" w:rsidRPr="00984F9C" w:rsidRDefault="00984F9C" w:rsidP="00984F9C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C67107" w14:paraId="02FC8628" w14:textId="77777777" w:rsidTr="00C67107">
        <w:tc>
          <w:tcPr>
            <w:tcW w:w="850" w:type="dxa"/>
          </w:tcPr>
          <w:p w14:paraId="61A0055F" w14:textId="35B977FB" w:rsidR="009C48C8" w:rsidRPr="00984F9C" w:rsidRDefault="009C48C8" w:rsidP="0006651F">
            <w:pPr>
              <w:widowControl w:val="0"/>
              <w:autoSpaceDE w:val="0"/>
              <w:autoSpaceDN w:val="0"/>
              <w:adjustRightInd w:val="0"/>
              <w:rPr>
                <w:b/>
                <w:color w:val="538135" w:themeColor="accent6" w:themeShade="BF"/>
              </w:rPr>
            </w:pPr>
            <w:r w:rsidRPr="00984F9C">
              <w:rPr>
                <w:b/>
                <w:color w:val="538135" w:themeColor="accent6" w:themeShade="BF"/>
              </w:rPr>
              <w:t>2013</w:t>
            </w:r>
          </w:p>
        </w:tc>
        <w:tc>
          <w:tcPr>
            <w:tcW w:w="7655" w:type="dxa"/>
          </w:tcPr>
          <w:p w14:paraId="3DAA5212" w14:textId="77777777" w:rsidR="009C48C8" w:rsidRDefault="009C48C8" w:rsidP="00984F9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0"/>
              </w:rPr>
              <w:t>El futuro de la formación del Ingeniero Agrónomo en Chile.</w:t>
            </w:r>
          </w:p>
          <w:p w14:paraId="52FB0506" w14:textId="3E006396" w:rsidR="00984F9C" w:rsidRPr="00984F9C" w:rsidRDefault="00984F9C" w:rsidP="00984F9C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C67107" w14:paraId="1B4DA24D" w14:textId="77777777" w:rsidTr="00C67107">
        <w:tc>
          <w:tcPr>
            <w:tcW w:w="850" w:type="dxa"/>
          </w:tcPr>
          <w:p w14:paraId="2CB3713E" w14:textId="273CB95E" w:rsidR="009C48C8" w:rsidRPr="00984F9C" w:rsidRDefault="009C48C8" w:rsidP="0006651F">
            <w:pPr>
              <w:widowControl w:val="0"/>
              <w:autoSpaceDE w:val="0"/>
              <w:autoSpaceDN w:val="0"/>
              <w:adjustRightInd w:val="0"/>
              <w:rPr>
                <w:b/>
                <w:color w:val="538135" w:themeColor="accent6" w:themeShade="BF"/>
              </w:rPr>
            </w:pPr>
            <w:r w:rsidRPr="00984F9C">
              <w:rPr>
                <w:b/>
                <w:color w:val="538135" w:themeColor="accent6" w:themeShade="BF"/>
              </w:rPr>
              <w:t>2014</w:t>
            </w:r>
          </w:p>
        </w:tc>
        <w:tc>
          <w:tcPr>
            <w:tcW w:w="7655" w:type="dxa"/>
          </w:tcPr>
          <w:p w14:paraId="4A1B55C7" w14:textId="77777777" w:rsidR="009C48C8" w:rsidRDefault="009C48C8" w:rsidP="00984F9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0"/>
              </w:rPr>
              <w:t>Ciencia, agua y ordenación territorial.</w:t>
            </w:r>
          </w:p>
          <w:p w14:paraId="7B0C20A7" w14:textId="13778021" w:rsidR="00984F9C" w:rsidRPr="00984F9C" w:rsidRDefault="00984F9C" w:rsidP="00984F9C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C67107" w14:paraId="1A3A6D5F" w14:textId="77777777" w:rsidTr="00C67107">
        <w:tc>
          <w:tcPr>
            <w:tcW w:w="850" w:type="dxa"/>
          </w:tcPr>
          <w:p w14:paraId="0C5832BA" w14:textId="5FA0152D" w:rsidR="009C48C8" w:rsidRPr="00984F9C" w:rsidRDefault="009C48C8" w:rsidP="0006651F">
            <w:pPr>
              <w:widowControl w:val="0"/>
              <w:autoSpaceDE w:val="0"/>
              <w:autoSpaceDN w:val="0"/>
              <w:adjustRightInd w:val="0"/>
              <w:rPr>
                <w:b/>
                <w:color w:val="538135" w:themeColor="accent6" w:themeShade="BF"/>
              </w:rPr>
            </w:pPr>
            <w:r w:rsidRPr="00984F9C">
              <w:rPr>
                <w:b/>
                <w:color w:val="538135" w:themeColor="accent6" w:themeShade="BF"/>
              </w:rPr>
              <w:t>2015</w:t>
            </w:r>
          </w:p>
        </w:tc>
        <w:tc>
          <w:tcPr>
            <w:tcW w:w="7655" w:type="dxa"/>
          </w:tcPr>
          <w:p w14:paraId="15B699F3" w14:textId="77777777" w:rsidR="009C48C8" w:rsidRDefault="009C48C8" w:rsidP="00984F9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0"/>
              </w:rPr>
              <w:t>Innovaciones sustentables para la agricultura de secano Chileno.</w:t>
            </w:r>
          </w:p>
          <w:p w14:paraId="2E9EB960" w14:textId="44E28889" w:rsidR="00984F9C" w:rsidRPr="00984F9C" w:rsidRDefault="00984F9C" w:rsidP="00984F9C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C67107" w14:paraId="10B3406B" w14:textId="77777777" w:rsidTr="00C67107">
        <w:tc>
          <w:tcPr>
            <w:tcW w:w="850" w:type="dxa"/>
          </w:tcPr>
          <w:p w14:paraId="4E8292A7" w14:textId="1B594ADF" w:rsidR="009C48C8" w:rsidRPr="00984F9C" w:rsidRDefault="009C48C8" w:rsidP="0006651F">
            <w:pPr>
              <w:widowControl w:val="0"/>
              <w:autoSpaceDE w:val="0"/>
              <w:autoSpaceDN w:val="0"/>
              <w:adjustRightInd w:val="0"/>
              <w:rPr>
                <w:b/>
                <w:color w:val="538135" w:themeColor="accent6" w:themeShade="BF"/>
              </w:rPr>
            </w:pPr>
            <w:r w:rsidRPr="00984F9C">
              <w:rPr>
                <w:b/>
                <w:color w:val="538135" w:themeColor="accent6" w:themeShade="BF"/>
              </w:rPr>
              <w:t>2016</w:t>
            </w:r>
          </w:p>
        </w:tc>
        <w:tc>
          <w:tcPr>
            <w:tcW w:w="7655" w:type="dxa"/>
          </w:tcPr>
          <w:p w14:paraId="193CACE9" w14:textId="1FF1095F" w:rsidR="009C48C8" w:rsidRDefault="009C48C8" w:rsidP="00984F9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0"/>
              </w:rPr>
              <w:t>Desafíos de los sistemas de producción agrícola de la Región de Valparaíso, frente a la sustentabilidad territorial.</w:t>
            </w:r>
          </w:p>
          <w:p w14:paraId="0240F2E7" w14:textId="14BA7B65" w:rsidR="00984F9C" w:rsidRPr="00984F9C" w:rsidRDefault="00984F9C" w:rsidP="00984F9C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C67107" w14:paraId="40BEC275" w14:textId="77777777" w:rsidTr="00C67107">
        <w:tc>
          <w:tcPr>
            <w:tcW w:w="850" w:type="dxa"/>
          </w:tcPr>
          <w:p w14:paraId="47BAFAB3" w14:textId="4B9A1997" w:rsidR="009C48C8" w:rsidRPr="00984F9C" w:rsidRDefault="009C48C8" w:rsidP="0006651F">
            <w:pPr>
              <w:widowControl w:val="0"/>
              <w:autoSpaceDE w:val="0"/>
              <w:autoSpaceDN w:val="0"/>
              <w:adjustRightInd w:val="0"/>
              <w:rPr>
                <w:b/>
                <w:color w:val="538135" w:themeColor="accent6" w:themeShade="BF"/>
              </w:rPr>
            </w:pPr>
            <w:r w:rsidRPr="00984F9C">
              <w:rPr>
                <w:b/>
                <w:color w:val="538135" w:themeColor="accent6" w:themeShade="BF"/>
              </w:rPr>
              <w:t>2017</w:t>
            </w:r>
          </w:p>
        </w:tc>
        <w:tc>
          <w:tcPr>
            <w:tcW w:w="7655" w:type="dxa"/>
          </w:tcPr>
          <w:p w14:paraId="47C231DF" w14:textId="77777777" w:rsidR="009C48C8" w:rsidRDefault="009C48C8" w:rsidP="00984F9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0"/>
              </w:rPr>
              <w:t>Ecosistemas terrestres que sustentan la ganadería en Magallanes: proyecciones y lineamientos para la   investigación científica.</w:t>
            </w:r>
          </w:p>
          <w:p w14:paraId="6B308DDA" w14:textId="5528016D" w:rsidR="00984F9C" w:rsidRPr="00984F9C" w:rsidRDefault="00984F9C" w:rsidP="00984F9C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C67107" w14:paraId="4AEC49AC" w14:textId="77777777" w:rsidTr="00C67107">
        <w:tc>
          <w:tcPr>
            <w:tcW w:w="850" w:type="dxa"/>
          </w:tcPr>
          <w:p w14:paraId="7136C975" w14:textId="71D481C1" w:rsidR="009C48C8" w:rsidRPr="00984F9C" w:rsidRDefault="009C48C8" w:rsidP="0006651F">
            <w:pPr>
              <w:widowControl w:val="0"/>
              <w:autoSpaceDE w:val="0"/>
              <w:autoSpaceDN w:val="0"/>
              <w:adjustRightInd w:val="0"/>
              <w:rPr>
                <w:b/>
                <w:color w:val="538135" w:themeColor="accent6" w:themeShade="BF"/>
              </w:rPr>
            </w:pPr>
            <w:r w:rsidRPr="00984F9C">
              <w:rPr>
                <w:b/>
                <w:color w:val="538135" w:themeColor="accent6" w:themeShade="BF"/>
              </w:rPr>
              <w:t>2018</w:t>
            </w:r>
          </w:p>
        </w:tc>
        <w:tc>
          <w:tcPr>
            <w:tcW w:w="7655" w:type="dxa"/>
          </w:tcPr>
          <w:p w14:paraId="5DDB8E3B" w14:textId="2D1E5CCF" w:rsidR="009C48C8" w:rsidRPr="00984F9C" w:rsidRDefault="009C48C8" w:rsidP="00984F9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0"/>
              </w:rPr>
              <w:t>Intensificación sostenible de la producción frutícola, vinícola y hortícola para una alimentación saludable.</w:t>
            </w:r>
          </w:p>
        </w:tc>
      </w:tr>
    </w:tbl>
    <w:p w14:paraId="0BDC1778" w14:textId="4BE699BC" w:rsidR="0006651F" w:rsidRPr="0006651F" w:rsidRDefault="008829A9" w:rsidP="009C48C8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 </w:t>
      </w:r>
    </w:p>
    <w:p w14:paraId="7B28ACFD" w14:textId="77777777" w:rsidR="0006651F" w:rsidRPr="0006651F" w:rsidRDefault="0006651F" w:rsidP="0006651F">
      <w:pPr>
        <w:widowControl w:val="0"/>
        <w:autoSpaceDE w:val="0"/>
        <w:autoSpaceDN w:val="0"/>
        <w:adjustRightInd w:val="0"/>
        <w:jc w:val="center"/>
        <w:rPr>
          <w:b/>
          <w:color w:val="29B700"/>
        </w:rPr>
      </w:pPr>
    </w:p>
    <w:p w14:paraId="1973957E" w14:textId="1FD6118E" w:rsidR="0006651F" w:rsidRPr="00984F9C" w:rsidRDefault="00690E27" w:rsidP="008829A9">
      <w:pPr>
        <w:widowControl w:val="0"/>
        <w:autoSpaceDE w:val="0"/>
        <w:autoSpaceDN w:val="0"/>
        <w:adjustRightInd w:val="0"/>
        <w:rPr>
          <w:b/>
          <w:color w:val="538135" w:themeColor="accent6" w:themeShade="BF"/>
          <w:sz w:val="32"/>
        </w:rPr>
      </w:pPr>
      <w:r>
        <w:rPr>
          <w:b/>
          <w:color w:val="29B700"/>
          <w:sz w:val="32"/>
        </w:rPr>
        <w:t xml:space="preserve">      </w:t>
      </w:r>
      <w:r w:rsidR="00984F9C">
        <w:rPr>
          <w:b/>
          <w:color w:val="29B700"/>
          <w:sz w:val="32"/>
        </w:rPr>
        <w:t xml:space="preserve">                </w:t>
      </w:r>
      <w:r>
        <w:rPr>
          <w:b/>
          <w:color w:val="29B700"/>
          <w:sz w:val="32"/>
        </w:rPr>
        <w:t xml:space="preserve"> </w:t>
      </w:r>
      <w:r w:rsidR="008829A9">
        <w:rPr>
          <w:rFonts w:ascii="Arial" w:hAnsi="Arial" w:cs="Arial"/>
          <w:noProof/>
        </w:rPr>
        <w:drawing>
          <wp:inline distT="0" distB="0" distL="0" distR="0" wp14:anchorId="61093DE0" wp14:editId="3A979FC1">
            <wp:extent cx="598187" cy="446897"/>
            <wp:effectExtent l="0" t="0" r="11430" b="10795"/>
            <wp:docPr id="5" name="Imagen 5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7"/>
                    <a:stretch/>
                  </pic:blipFill>
                  <pic:spPr bwMode="auto">
                    <a:xfrm>
                      <a:off x="0" y="0"/>
                      <a:ext cx="617696" cy="46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29A9">
        <w:rPr>
          <w:b/>
          <w:color w:val="29B700"/>
          <w:sz w:val="32"/>
        </w:rPr>
        <w:t xml:space="preserve">   </w:t>
      </w:r>
      <w:r w:rsidR="00984F9C">
        <w:rPr>
          <w:b/>
          <w:color w:val="29B700"/>
          <w:sz w:val="32"/>
        </w:rPr>
        <w:t xml:space="preserve">      </w:t>
      </w:r>
      <w:r w:rsidR="0006651F" w:rsidRPr="00984F9C">
        <w:rPr>
          <w:b/>
          <w:color w:val="538135" w:themeColor="accent6" w:themeShade="BF"/>
          <w:sz w:val="32"/>
        </w:rPr>
        <w:t xml:space="preserve">DOCUMENTOS DE POSICIÓN </w:t>
      </w:r>
    </w:p>
    <w:p w14:paraId="6E197E32" w14:textId="77777777" w:rsidR="00984F9C" w:rsidRDefault="00690E27" w:rsidP="008829A9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</w:t>
      </w:r>
    </w:p>
    <w:tbl>
      <w:tblPr>
        <w:tblStyle w:val="Tablaconcuadrcula"/>
        <w:tblW w:w="0" w:type="auto"/>
        <w:tblInd w:w="1521" w:type="dxa"/>
        <w:tblLook w:val="04A0" w:firstRow="1" w:lastRow="0" w:firstColumn="1" w:lastColumn="0" w:noHBand="0" w:noVBand="1"/>
      </w:tblPr>
      <w:tblGrid>
        <w:gridCol w:w="8572"/>
      </w:tblGrid>
      <w:tr w:rsidR="00984F9C" w14:paraId="2C56D2CF" w14:textId="77777777" w:rsidTr="00C67107">
        <w:tc>
          <w:tcPr>
            <w:tcW w:w="8572" w:type="dxa"/>
          </w:tcPr>
          <w:p w14:paraId="360B3A1D" w14:textId="77777777" w:rsidR="00984F9C" w:rsidRPr="00984F9C" w:rsidRDefault="00984F9C" w:rsidP="00984F9C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2"/>
              </w:rPr>
              <w:t>Frente al proyecto de ley sobre vegetales genéticamente modificados.</w:t>
            </w:r>
          </w:p>
          <w:p w14:paraId="3E2BAB49" w14:textId="77777777" w:rsidR="00984F9C" w:rsidRPr="00984F9C" w:rsidRDefault="00984F9C" w:rsidP="00882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984F9C" w14:paraId="0F343106" w14:textId="77777777" w:rsidTr="00C67107">
        <w:tc>
          <w:tcPr>
            <w:tcW w:w="8572" w:type="dxa"/>
          </w:tcPr>
          <w:p w14:paraId="0AFB12F1" w14:textId="77777777" w:rsidR="00984F9C" w:rsidRPr="00984F9C" w:rsidRDefault="00984F9C" w:rsidP="00984F9C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2"/>
              </w:rPr>
              <w:t>Situación y perspectivas del desarrollo agropecuario y silvícola del secano de Chile.</w:t>
            </w:r>
          </w:p>
          <w:p w14:paraId="19E20706" w14:textId="77777777" w:rsidR="00984F9C" w:rsidRPr="00984F9C" w:rsidRDefault="00984F9C" w:rsidP="00882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984F9C" w14:paraId="798F9CBC" w14:textId="77777777" w:rsidTr="00C67107">
        <w:tc>
          <w:tcPr>
            <w:tcW w:w="8572" w:type="dxa"/>
          </w:tcPr>
          <w:p w14:paraId="05D04EA7" w14:textId="77777777" w:rsidR="00984F9C" w:rsidRPr="00984F9C" w:rsidRDefault="00984F9C" w:rsidP="00984F9C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2"/>
              </w:rPr>
              <w:t>Desafíos de los sistemas de producción frutícola de la región de Valparaíso frente a la sustentabilidad territorial.</w:t>
            </w:r>
          </w:p>
          <w:p w14:paraId="60495D5D" w14:textId="77777777" w:rsidR="00984F9C" w:rsidRPr="00984F9C" w:rsidRDefault="00984F9C" w:rsidP="00882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984F9C" w14:paraId="7350A3CF" w14:textId="77777777" w:rsidTr="00C67107">
        <w:tc>
          <w:tcPr>
            <w:tcW w:w="8572" w:type="dxa"/>
          </w:tcPr>
          <w:p w14:paraId="1DDF9722" w14:textId="77777777" w:rsidR="00984F9C" w:rsidRPr="00984F9C" w:rsidRDefault="00984F9C" w:rsidP="00984F9C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2"/>
              </w:rPr>
              <w:t>Deterioro de las praderas magallánicas y conservación de los ecosistemas de la estepa.</w:t>
            </w:r>
          </w:p>
          <w:p w14:paraId="157CE457" w14:textId="1268CD48" w:rsidR="00984F9C" w:rsidRPr="00984F9C" w:rsidRDefault="00984F9C" w:rsidP="00882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984F9C" w14:paraId="33A16007" w14:textId="77777777" w:rsidTr="00C67107">
        <w:tc>
          <w:tcPr>
            <w:tcW w:w="8572" w:type="dxa"/>
          </w:tcPr>
          <w:p w14:paraId="18F8DA68" w14:textId="77777777" w:rsidR="00984F9C" w:rsidRPr="00984F9C" w:rsidRDefault="00984F9C" w:rsidP="00984F9C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84F9C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Producción hortofrutícola intensiva: desafíos científicos, institucionales y ambientales: </w:t>
            </w:r>
            <w:r w:rsidRPr="00984F9C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una visión desde el valle central.</w:t>
            </w:r>
          </w:p>
          <w:p w14:paraId="77A943F7" w14:textId="77777777" w:rsidR="00984F9C" w:rsidRPr="00984F9C" w:rsidRDefault="00984F9C" w:rsidP="00882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2"/>
              </w:rPr>
            </w:pPr>
          </w:p>
        </w:tc>
      </w:tr>
    </w:tbl>
    <w:p w14:paraId="79BC41CC" w14:textId="77777777" w:rsidR="00C67107" w:rsidRDefault="00C67107" w:rsidP="008829A9">
      <w:pPr>
        <w:widowControl w:val="0"/>
        <w:autoSpaceDE w:val="0"/>
        <w:autoSpaceDN w:val="0"/>
        <w:adjustRightInd w:val="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              </w:t>
      </w:r>
    </w:p>
    <w:p w14:paraId="25B5B48B" w14:textId="0D6CDACA" w:rsidR="00984F9C" w:rsidRDefault="00C67107" w:rsidP="008829A9">
      <w:pPr>
        <w:widowControl w:val="0"/>
        <w:autoSpaceDE w:val="0"/>
        <w:autoSpaceDN w:val="0"/>
        <w:adjustRightInd w:val="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            </w:t>
      </w:r>
      <w:r w:rsidR="00406397" w:rsidRPr="008829A9">
        <w:rPr>
          <w:b/>
          <w:color w:val="2E74B5" w:themeColor="accent1" w:themeShade="BF"/>
        </w:rPr>
        <w:t xml:space="preserve">Presentaciones </w:t>
      </w:r>
      <w:r w:rsidR="00F463B6">
        <w:rPr>
          <w:b/>
          <w:color w:val="2E74B5" w:themeColor="accent1" w:themeShade="BF"/>
        </w:rPr>
        <w:t xml:space="preserve">de los seminarios </w:t>
      </w:r>
      <w:r w:rsidR="00406397" w:rsidRPr="008829A9">
        <w:rPr>
          <w:b/>
          <w:color w:val="2E74B5" w:themeColor="accent1" w:themeShade="BF"/>
        </w:rPr>
        <w:t xml:space="preserve">y documentos </w:t>
      </w:r>
      <w:r w:rsidR="00F463B6">
        <w:rPr>
          <w:b/>
          <w:color w:val="2E74B5" w:themeColor="accent1" w:themeShade="BF"/>
        </w:rPr>
        <w:t xml:space="preserve">de posición </w:t>
      </w:r>
      <w:r w:rsidR="00406397" w:rsidRPr="008829A9">
        <w:rPr>
          <w:b/>
          <w:color w:val="2E74B5" w:themeColor="accent1" w:themeShade="BF"/>
        </w:rPr>
        <w:t xml:space="preserve">disponibles </w:t>
      </w:r>
      <w:r w:rsidR="00F463B6">
        <w:rPr>
          <w:b/>
          <w:color w:val="2E74B5" w:themeColor="accent1" w:themeShade="BF"/>
        </w:rPr>
        <w:t>(</w:t>
      </w:r>
      <w:proofErr w:type="spellStart"/>
      <w:r w:rsidR="00406397" w:rsidRPr="008829A9">
        <w:rPr>
          <w:b/>
          <w:color w:val="2E74B5" w:themeColor="accent1" w:themeShade="BF"/>
        </w:rPr>
        <w:t>pdf</w:t>
      </w:r>
      <w:proofErr w:type="spellEnd"/>
      <w:r w:rsidR="00F463B6">
        <w:rPr>
          <w:b/>
          <w:color w:val="2E74B5" w:themeColor="accent1" w:themeShade="BF"/>
        </w:rPr>
        <w:t>) en:</w:t>
      </w:r>
      <w:r w:rsidR="00406397" w:rsidRPr="008829A9">
        <w:rPr>
          <w:b/>
          <w:color w:val="2E74B5" w:themeColor="accent1" w:themeShade="BF"/>
        </w:rPr>
        <w:t xml:space="preserve"> </w:t>
      </w:r>
    </w:p>
    <w:p w14:paraId="3CE12671" w14:textId="685387F8" w:rsidR="00406397" w:rsidRPr="008829A9" w:rsidRDefault="00C67107" w:rsidP="008829A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32"/>
        </w:rPr>
      </w:pPr>
      <w:r>
        <w:rPr>
          <w:b/>
          <w:color w:val="2E74B5" w:themeColor="accent1" w:themeShade="BF"/>
        </w:rPr>
        <w:t xml:space="preserve">         </w:t>
      </w:r>
      <w:r w:rsidR="00266772">
        <w:rPr>
          <w:b/>
          <w:color w:val="2E74B5" w:themeColor="accent1" w:themeShade="BF"/>
        </w:rPr>
        <w:t xml:space="preserve">    </w:t>
      </w:r>
      <w:r w:rsidR="00406397" w:rsidRPr="00697AAD">
        <w:rPr>
          <w:b/>
          <w:i/>
          <w:color w:val="2E74B5" w:themeColor="accent1" w:themeShade="BF"/>
          <w:sz w:val="36"/>
        </w:rPr>
        <w:t>www.academiaagronomica.cl</w:t>
      </w:r>
      <w:r w:rsidR="00406397" w:rsidRPr="00697AAD">
        <w:rPr>
          <w:b/>
          <w:color w:val="2E74B5" w:themeColor="accent1" w:themeShade="BF"/>
          <w:sz w:val="36"/>
        </w:rPr>
        <w:t xml:space="preserve"> </w:t>
      </w:r>
    </w:p>
    <w:sectPr w:rsidR="00406397" w:rsidRPr="008829A9" w:rsidSect="00690E27">
      <w:pgSz w:w="12240" w:h="15840"/>
      <w:pgMar w:top="510" w:right="79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C0D"/>
    <w:multiLevelType w:val="hybridMultilevel"/>
    <w:tmpl w:val="6DE429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CF0"/>
    <w:multiLevelType w:val="hybridMultilevel"/>
    <w:tmpl w:val="EF0E70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BB3"/>
    <w:multiLevelType w:val="hybridMultilevel"/>
    <w:tmpl w:val="42AAFB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2C27"/>
    <w:multiLevelType w:val="hybridMultilevel"/>
    <w:tmpl w:val="357AE6C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9237F"/>
    <w:multiLevelType w:val="hybridMultilevel"/>
    <w:tmpl w:val="EFF4FA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6124"/>
    <w:multiLevelType w:val="hybridMultilevel"/>
    <w:tmpl w:val="E11210F0"/>
    <w:lvl w:ilvl="0" w:tplc="3716C35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5525B"/>
    <w:multiLevelType w:val="hybridMultilevel"/>
    <w:tmpl w:val="BA16532E"/>
    <w:lvl w:ilvl="0" w:tplc="0C4401C8">
      <w:start w:val="4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B05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67D71"/>
    <w:multiLevelType w:val="hybridMultilevel"/>
    <w:tmpl w:val="5EFC49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76379"/>
    <w:multiLevelType w:val="hybridMultilevel"/>
    <w:tmpl w:val="B4D278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F4957"/>
    <w:multiLevelType w:val="hybridMultilevel"/>
    <w:tmpl w:val="C2724C7E"/>
    <w:lvl w:ilvl="0" w:tplc="3716C35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D5"/>
    <w:rsid w:val="00004C04"/>
    <w:rsid w:val="00021A1B"/>
    <w:rsid w:val="0006651F"/>
    <w:rsid w:val="00081373"/>
    <w:rsid w:val="00085247"/>
    <w:rsid w:val="000B29B0"/>
    <w:rsid w:val="00125D6E"/>
    <w:rsid w:val="001267F2"/>
    <w:rsid w:val="00153EB4"/>
    <w:rsid w:val="001713AF"/>
    <w:rsid w:val="001C3109"/>
    <w:rsid w:val="001E61EF"/>
    <w:rsid w:val="00211BF4"/>
    <w:rsid w:val="00232D01"/>
    <w:rsid w:val="00244BBC"/>
    <w:rsid w:val="00266772"/>
    <w:rsid w:val="002D7F61"/>
    <w:rsid w:val="00303BA3"/>
    <w:rsid w:val="0030479C"/>
    <w:rsid w:val="00340812"/>
    <w:rsid w:val="00342848"/>
    <w:rsid w:val="00361441"/>
    <w:rsid w:val="00370CC5"/>
    <w:rsid w:val="003713C0"/>
    <w:rsid w:val="00376481"/>
    <w:rsid w:val="00406397"/>
    <w:rsid w:val="00416D5C"/>
    <w:rsid w:val="004350B3"/>
    <w:rsid w:val="00457288"/>
    <w:rsid w:val="00460842"/>
    <w:rsid w:val="004818D5"/>
    <w:rsid w:val="00497B17"/>
    <w:rsid w:val="004C271C"/>
    <w:rsid w:val="004F51CE"/>
    <w:rsid w:val="00533026"/>
    <w:rsid w:val="00535A82"/>
    <w:rsid w:val="00565EED"/>
    <w:rsid w:val="00573168"/>
    <w:rsid w:val="005944F1"/>
    <w:rsid w:val="005D795B"/>
    <w:rsid w:val="005E7EFB"/>
    <w:rsid w:val="006210FE"/>
    <w:rsid w:val="006343B7"/>
    <w:rsid w:val="00646D40"/>
    <w:rsid w:val="00646FC8"/>
    <w:rsid w:val="00672731"/>
    <w:rsid w:val="00682C47"/>
    <w:rsid w:val="00690E27"/>
    <w:rsid w:val="00697AAD"/>
    <w:rsid w:val="006A7ECD"/>
    <w:rsid w:val="00704515"/>
    <w:rsid w:val="00736C66"/>
    <w:rsid w:val="00762719"/>
    <w:rsid w:val="007A6F44"/>
    <w:rsid w:val="007D4567"/>
    <w:rsid w:val="007E3AB4"/>
    <w:rsid w:val="00860AEC"/>
    <w:rsid w:val="008829A9"/>
    <w:rsid w:val="008C5D58"/>
    <w:rsid w:val="008E34D6"/>
    <w:rsid w:val="0093111E"/>
    <w:rsid w:val="0095384E"/>
    <w:rsid w:val="00953D2B"/>
    <w:rsid w:val="00983915"/>
    <w:rsid w:val="00984F9C"/>
    <w:rsid w:val="009858B0"/>
    <w:rsid w:val="009C48C8"/>
    <w:rsid w:val="00A04BFC"/>
    <w:rsid w:val="00A4457B"/>
    <w:rsid w:val="00A46B5C"/>
    <w:rsid w:val="00A86046"/>
    <w:rsid w:val="00AB5E08"/>
    <w:rsid w:val="00AE2C59"/>
    <w:rsid w:val="00B325AC"/>
    <w:rsid w:val="00B4588E"/>
    <w:rsid w:val="00B51494"/>
    <w:rsid w:val="00B815FB"/>
    <w:rsid w:val="00BC196D"/>
    <w:rsid w:val="00C63563"/>
    <w:rsid w:val="00C67107"/>
    <w:rsid w:val="00C848C9"/>
    <w:rsid w:val="00C93F1E"/>
    <w:rsid w:val="00C97BFE"/>
    <w:rsid w:val="00D0045E"/>
    <w:rsid w:val="00D76D16"/>
    <w:rsid w:val="00D829D5"/>
    <w:rsid w:val="00DA6FDC"/>
    <w:rsid w:val="00DC50D9"/>
    <w:rsid w:val="00DD7E5B"/>
    <w:rsid w:val="00E00F75"/>
    <w:rsid w:val="00E05242"/>
    <w:rsid w:val="00EF1A24"/>
    <w:rsid w:val="00EF271C"/>
    <w:rsid w:val="00F10CAB"/>
    <w:rsid w:val="00F463B6"/>
    <w:rsid w:val="00F63047"/>
    <w:rsid w:val="00F91246"/>
    <w:rsid w:val="00F94092"/>
    <w:rsid w:val="00FA40A3"/>
    <w:rsid w:val="00FB34B5"/>
    <w:rsid w:val="00FB3C18"/>
    <w:rsid w:val="00FB5A77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48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46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9D5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829D5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37648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D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3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884</Words>
  <Characters>4864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2019-07-31T16:33:00Z</dcterms:created>
  <dcterms:modified xsi:type="dcterms:W3CDTF">2019-07-31T16:33:00Z</dcterms:modified>
</cp:coreProperties>
</file>